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E7F7A6" w14:textId="3729504F" w:rsidR="00C40CF3" w:rsidRPr="00AA6194" w:rsidRDefault="00C40CF3" w:rsidP="00566846">
      <w:pPr>
        <w:autoSpaceDE w:val="0"/>
        <w:autoSpaceDN w:val="0"/>
        <w:adjustRightInd w:val="0"/>
        <w:jc w:val="both"/>
        <w:rPr>
          <w:rStyle w:val="e01txtgris021"/>
          <w:rFonts w:asciiTheme="minorHAnsi" w:hAnsiTheme="minorHAnsi" w:cstheme="minorHAnsi"/>
          <w:b/>
          <w:sz w:val="28"/>
          <w:szCs w:val="28"/>
        </w:rPr>
      </w:pPr>
      <w:r w:rsidRPr="00AA6194">
        <w:rPr>
          <w:rStyle w:val="e01txtgris021"/>
          <w:rFonts w:asciiTheme="minorHAnsi" w:hAnsiTheme="minorHAnsi" w:cstheme="minorHAnsi"/>
          <w:b/>
          <w:sz w:val="28"/>
          <w:szCs w:val="28"/>
        </w:rPr>
        <w:t xml:space="preserve">Empleo: </w:t>
      </w:r>
      <w:r w:rsidR="0096116F">
        <w:rPr>
          <w:rStyle w:val="e01txtgris021"/>
          <w:rFonts w:asciiTheme="minorHAnsi" w:hAnsiTheme="minorHAnsi" w:cstheme="minorHAnsi"/>
          <w:b/>
          <w:sz w:val="28"/>
          <w:szCs w:val="28"/>
        </w:rPr>
        <w:t>TECNÓLOGO MÉDICO PARA LABORATORIO DE BIOLOGIA MOLECULAR</w:t>
      </w:r>
    </w:p>
    <w:p w14:paraId="7A1473A4" w14:textId="77777777" w:rsidR="00C40CF3" w:rsidRPr="00AA6194" w:rsidRDefault="00C40CF3" w:rsidP="00C40CF3">
      <w:pPr>
        <w:autoSpaceDE w:val="0"/>
        <w:autoSpaceDN w:val="0"/>
        <w:adjustRightInd w:val="0"/>
        <w:rPr>
          <w:rStyle w:val="e01txtgris021"/>
          <w:rFonts w:asciiTheme="minorHAnsi" w:hAnsiTheme="minorHAnsi" w:cstheme="minorHAnsi"/>
          <w:bCs/>
        </w:rPr>
      </w:pPr>
    </w:p>
    <w:tbl>
      <w:tblPr>
        <w:tblW w:w="0" w:type="auto"/>
        <w:tblLook w:val="01E0" w:firstRow="1" w:lastRow="1" w:firstColumn="1" w:lastColumn="1" w:noHBand="0" w:noVBand="0"/>
      </w:tblPr>
      <w:tblGrid>
        <w:gridCol w:w="4770"/>
        <w:gridCol w:w="4770"/>
      </w:tblGrid>
      <w:tr w:rsidR="00AA6194" w:rsidRPr="00AA6194" w14:paraId="3BA6E916" w14:textId="77777777" w:rsidTr="008B502C">
        <w:trPr>
          <w:trHeight w:val="251"/>
        </w:trPr>
        <w:tc>
          <w:tcPr>
            <w:tcW w:w="4877" w:type="dxa"/>
            <w:hideMark/>
          </w:tcPr>
          <w:p w14:paraId="7DA560B2" w14:textId="77777777" w:rsidR="00C40CF3" w:rsidRPr="003B6546" w:rsidRDefault="00C40CF3" w:rsidP="008B502C">
            <w:pPr>
              <w:autoSpaceDE w:val="0"/>
              <w:autoSpaceDN w:val="0"/>
              <w:adjustRightInd w:val="0"/>
              <w:spacing w:after="240"/>
              <w:rPr>
                <w:rFonts w:asciiTheme="minorHAnsi" w:hAnsiTheme="minorHAnsi" w:cstheme="minorHAnsi"/>
                <w:b/>
              </w:rPr>
            </w:pPr>
            <w:r w:rsidRPr="003B6546">
              <w:rPr>
                <w:rFonts w:asciiTheme="minorHAnsi" w:hAnsiTheme="minorHAnsi" w:cstheme="minorHAnsi"/>
                <w:b/>
                <w:bCs/>
              </w:rPr>
              <w:t xml:space="preserve">Ministerio </w:t>
            </w:r>
            <w:r w:rsidRPr="003B6546">
              <w:rPr>
                <w:rFonts w:asciiTheme="minorHAnsi" w:hAnsiTheme="minorHAnsi" w:cstheme="minorHAnsi"/>
              </w:rPr>
              <w:br/>
              <w:t>Ministerio de Salud</w:t>
            </w:r>
          </w:p>
        </w:tc>
        <w:tc>
          <w:tcPr>
            <w:tcW w:w="4879" w:type="dxa"/>
            <w:hideMark/>
          </w:tcPr>
          <w:p w14:paraId="4C7B9243" w14:textId="6645F537" w:rsidR="00C40CF3" w:rsidRPr="003B6546" w:rsidRDefault="00C40CF3" w:rsidP="008B502C">
            <w:pPr>
              <w:autoSpaceDE w:val="0"/>
              <w:autoSpaceDN w:val="0"/>
              <w:adjustRightInd w:val="0"/>
              <w:spacing w:after="240"/>
              <w:rPr>
                <w:rFonts w:asciiTheme="minorHAnsi" w:hAnsiTheme="minorHAnsi" w:cstheme="minorHAnsi"/>
                <w:b/>
                <w:bCs/>
              </w:rPr>
            </w:pPr>
            <w:r w:rsidRPr="003B6546">
              <w:rPr>
                <w:rFonts w:asciiTheme="minorHAnsi" w:hAnsiTheme="minorHAnsi" w:cstheme="minorHAnsi"/>
                <w:b/>
                <w:bCs/>
              </w:rPr>
              <w:t xml:space="preserve">Institución / Entidad </w:t>
            </w:r>
            <w:r w:rsidRPr="003B6546">
              <w:rPr>
                <w:rFonts w:asciiTheme="minorHAnsi" w:hAnsiTheme="minorHAnsi" w:cstheme="minorHAnsi"/>
              </w:rPr>
              <w:br/>
              <w:t xml:space="preserve">Servicio de Salud Coquimbo / Hospital Dr. Humberto Elorza </w:t>
            </w:r>
            <w:r w:rsidR="00F32526" w:rsidRPr="003B6546">
              <w:rPr>
                <w:rFonts w:asciiTheme="minorHAnsi" w:hAnsiTheme="minorHAnsi" w:cstheme="minorHAnsi"/>
              </w:rPr>
              <w:t>Cortés</w:t>
            </w:r>
            <w:r w:rsidRPr="003B6546">
              <w:rPr>
                <w:rFonts w:asciiTheme="minorHAnsi" w:hAnsiTheme="minorHAnsi" w:cstheme="minorHAnsi"/>
              </w:rPr>
              <w:t xml:space="preserve"> de Illapel</w:t>
            </w:r>
          </w:p>
        </w:tc>
      </w:tr>
      <w:tr w:rsidR="00AA6194" w:rsidRPr="00AA6194" w14:paraId="022884B7" w14:textId="77777777" w:rsidTr="008B502C">
        <w:trPr>
          <w:trHeight w:val="213"/>
        </w:trPr>
        <w:tc>
          <w:tcPr>
            <w:tcW w:w="4877" w:type="dxa"/>
            <w:hideMark/>
          </w:tcPr>
          <w:p w14:paraId="7703629A" w14:textId="77777777" w:rsidR="00C40CF3" w:rsidRDefault="00C40CF3" w:rsidP="008B502C">
            <w:pPr>
              <w:autoSpaceDE w:val="0"/>
              <w:autoSpaceDN w:val="0"/>
              <w:adjustRightInd w:val="0"/>
              <w:rPr>
                <w:rFonts w:asciiTheme="minorHAnsi" w:hAnsiTheme="minorHAnsi" w:cstheme="minorHAnsi"/>
                <w:bCs/>
              </w:rPr>
            </w:pPr>
            <w:r w:rsidRPr="003B6546">
              <w:rPr>
                <w:rFonts w:asciiTheme="minorHAnsi" w:hAnsiTheme="minorHAnsi" w:cstheme="minorHAnsi"/>
                <w:b/>
                <w:bCs/>
              </w:rPr>
              <w:t xml:space="preserve">Cargo </w:t>
            </w:r>
            <w:r w:rsidRPr="003B6546">
              <w:rPr>
                <w:rFonts w:asciiTheme="minorHAnsi" w:hAnsiTheme="minorHAnsi" w:cstheme="minorHAnsi"/>
                <w:bCs/>
              </w:rPr>
              <w:br/>
            </w:r>
            <w:r w:rsidR="00B73D12">
              <w:rPr>
                <w:rFonts w:asciiTheme="minorHAnsi" w:hAnsiTheme="minorHAnsi" w:cstheme="minorHAnsi"/>
                <w:bCs/>
              </w:rPr>
              <w:t>Tecnólogo Médico para laboratorio de biología molecular</w:t>
            </w:r>
          </w:p>
          <w:p w14:paraId="0D48B52E" w14:textId="4E24DB71" w:rsidR="00B73D12" w:rsidRPr="003B6546" w:rsidRDefault="00B73D12" w:rsidP="008B502C">
            <w:pPr>
              <w:autoSpaceDE w:val="0"/>
              <w:autoSpaceDN w:val="0"/>
              <w:adjustRightInd w:val="0"/>
              <w:rPr>
                <w:rFonts w:asciiTheme="minorHAnsi" w:hAnsiTheme="minorHAnsi" w:cstheme="minorHAnsi"/>
                <w:b/>
                <w:bCs/>
              </w:rPr>
            </w:pPr>
          </w:p>
        </w:tc>
        <w:tc>
          <w:tcPr>
            <w:tcW w:w="4879" w:type="dxa"/>
            <w:hideMark/>
          </w:tcPr>
          <w:p w14:paraId="395B646D" w14:textId="6189E2FE" w:rsidR="00C40CF3" w:rsidRPr="003B6546" w:rsidRDefault="00C40CF3" w:rsidP="008B502C">
            <w:pPr>
              <w:autoSpaceDE w:val="0"/>
              <w:autoSpaceDN w:val="0"/>
              <w:adjustRightInd w:val="0"/>
              <w:spacing w:after="240"/>
              <w:rPr>
                <w:rFonts w:asciiTheme="minorHAnsi" w:hAnsiTheme="minorHAnsi" w:cstheme="minorHAnsi"/>
                <w:bCs/>
              </w:rPr>
            </w:pPr>
            <w:r w:rsidRPr="003B6546">
              <w:rPr>
                <w:rFonts w:asciiTheme="minorHAnsi" w:hAnsiTheme="minorHAnsi" w:cstheme="minorHAnsi"/>
                <w:b/>
                <w:bCs/>
              </w:rPr>
              <w:t xml:space="preserve">Nº de Vacantes </w:t>
            </w:r>
            <w:r w:rsidRPr="003B6546">
              <w:rPr>
                <w:rFonts w:asciiTheme="minorHAnsi" w:hAnsiTheme="minorHAnsi" w:cstheme="minorHAnsi"/>
                <w:bCs/>
              </w:rPr>
              <w:br/>
            </w:r>
            <w:r w:rsidR="00566846">
              <w:rPr>
                <w:rFonts w:asciiTheme="minorHAnsi" w:hAnsiTheme="minorHAnsi" w:cstheme="minorHAnsi"/>
                <w:bCs/>
              </w:rPr>
              <w:t>1</w:t>
            </w:r>
          </w:p>
        </w:tc>
      </w:tr>
      <w:tr w:rsidR="00AA6194" w:rsidRPr="00AA6194" w14:paraId="5508B73D" w14:textId="77777777" w:rsidTr="008B502C">
        <w:trPr>
          <w:trHeight w:val="192"/>
        </w:trPr>
        <w:tc>
          <w:tcPr>
            <w:tcW w:w="4877" w:type="dxa"/>
            <w:hideMark/>
          </w:tcPr>
          <w:p w14:paraId="67780F29" w14:textId="36B96306" w:rsidR="00C40CF3" w:rsidRPr="003B6546" w:rsidRDefault="00C40CF3" w:rsidP="0096116F">
            <w:pPr>
              <w:shd w:val="clear" w:color="auto" w:fill="FFFFFF"/>
              <w:spacing w:before="100" w:beforeAutospacing="1" w:after="240" w:line="210" w:lineRule="atLeast"/>
              <w:rPr>
                <w:rFonts w:asciiTheme="minorHAnsi" w:hAnsiTheme="minorHAnsi" w:cstheme="minorHAnsi"/>
              </w:rPr>
            </w:pPr>
            <w:r w:rsidRPr="003B6546">
              <w:rPr>
                <w:rFonts w:asciiTheme="minorHAnsi" w:hAnsiTheme="minorHAnsi" w:cstheme="minorHAnsi"/>
                <w:b/>
                <w:bCs/>
              </w:rPr>
              <w:t xml:space="preserve">Área de Trabajo </w:t>
            </w:r>
            <w:r w:rsidRPr="003B6546">
              <w:rPr>
                <w:rFonts w:asciiTheme="minorHAnsi" w:hAnsiTheme="minorHAnsi" w:cstheme="minorHAnsi"/>
              </w:rPr>
              <w:br/>
            </w:r>
            <w:r w:rsidR="0096116F">
              <w:rPr>
                <w:rFonts w:asciiTheme="minorHAnsi" w:hAnsiTheme="minorHAnsi" w:cstheme="minorHAnsi"/>
              </w:rPr>
              <w:t>Laboratorio Clínico</w:t>
            </w:r>
            <w:r w:rsidR="006E0230">
              <w:rPr>
                <w:rFonts w:asciiTheme="minorHAnsi" w:hAnsiTheme="minorHAnsi" w:cstheme="minorHAnsi"/>
              </w:rPr>
              <w:t xml:space="preserve"> – Unidad de Biología Molecular</w:t>
            </w:r>
          </w:p>
        </w:tc>
        <w:tc>
          <w:tcPr>
            <w:tcW w:w="4879" w:type="dxa"/>
            <w:hideMark/>
          </w:tcPr>
          <w:p w14:paraId="03EA77F5" w14:textId="77777777" w:rsidR="00C40CF3" w:rsidRPr="003B6546" w:rsidRDefault="00C40CF3" w:rsidP="008B502C">
            <w:pPr>
              <w:autoSpaceDE w:val="0"/>
              <w:autoSpaceDN w:val="0"/>
              <w:adjustRightInd w:val="0"/>
              <w:spacing w:after="240"/>
              <w:rPr>
                <w:rFonts w:asciiTheme="minorHAnsi" w:hAnsiTheme="minorHAnsi" w:cstheme="minorHAnsi"/>
                <w:bCs/>
              </w:rPr>
            </w:pPr>
            <w:r w:rsidRPr="003B6546">
              <w:rPr>
                <w:rFonts w:asciiTheme="minorHAnsi" w:hAnsiTheme="minorHAnsi" w:cstheme="minorHAnsi"/>
                <w:b/>
                <w:bCs/>
              </w:rPr>
              <w:t xml:space="preserve">Región </w:t>
            </w:r>
            <w:r w:rsidRPr="003B6546">
              <w:rPr>
                <w:rFonts w:asciiTheme="minorHAnsi" w:hAnsiTheme="minorHAnsi" w:cstheme="minorHAnsi"/>
                <w:bCs/>
              </w:rPr>
              <w:br/>
              <w:t>Región de Coquimbo</w:t>
            </w:r>
          </w:p>
        </w:tc>
      </w:tr>
      <w:tr w:rsidR="00AA6194" w:rsidRPr="00AA6194" w14:paraId="76A7CF0E" w14:textId="77777777" w:rsidTr="008B502C">
        <w:trPr>
          <w:trHeight w:val="105"/>
        </w:trPr>
        <w:tc>
          <w:tcPr>
            <w:tcW w:w="4877" w:type="dxa"/>
            <w:hideMark/>
          </w:tcPr>
          <w:p w14:paraId="4A6A72B4" w14:textId="77777777" w:rsidR="00C40CF3" w:rsidRPr="003B6546" w:rsidRDefault="00C40CF3" w:rsidP="008B502C">
            <w:pPr>
              <w:shd w:val="clear" w:color="auto" w:fill="FFFFFF"/>
              <w:spacing w:before="100" w:beforeAutospacing="1" w:after="240" w:line="210" w:lineRule="atLeast"/>
              <w:rPr>
                <w:rFonts w:asciiTheme="minorHAnsi" w:hAnsiTheme="minorHAnsi" w:cstheme="minorHAnsi"/>
              </w:rPr>
            </w:pPr>
            <w:r w:rsidRPr="003B6546">
              <w:rPr>
                <w:rFonts w:asciiTheme="minorHAnsi" w:hAnsiTheme="minorHAnsi" w:cstheme="minorHAnsi"/>
                <w:b/>
                <w:bCs/>
              </w:rPr>
              <w:t xml:space="preserve">Ciudad </w:t>
            </w:r>
            <w:r w:rsidRPr="003B6546">
              <w:rPr>
                <w:rFonts w:asciiTheme="minorHAnsi" w:hAnsiTheme="minorHAnsi" w:cstheme="minorHAnsi"/>
                <w:bCs/>
              </w:rPr>
              <w:br/>
              <w:t>Illapel</w:t>
            </w:r>
          </w:p>
        </w:tc>
        <w:tc>
          <w:tcPr>
            <w:tcW w:w="4879" w:type="dxa"/>
            <w:hideMark/>
          </w:tcPr>
          <w:p w14:paraId="70BF5188" w14:textId="150671B7" w:rsidR="00C40CF3" w:rsidRPr="003B6546" w:rsidRDefault="00C40CF3" w:rsidP="00E00B65">
            <w:pPr>
              <w:autoSpaceDE w:val="0"/>
              <w:autoSpaceDN w:val="0"/>
              <w:adjustRightInd w:val="0"/>
              <w:rPr>
                <w:rFonts w:asciiTheme="minorHAnsi" w:hAnsiTheme="minorHAnsi" w:cstheme="minorHAnsi"/>
                <w:bCs/>
              </w:rPr>
            </w:pPr>
            <w:r w:rsidRPr="003B6546">
              <w:rPr>
                <w:rFonts w:asciiTheme="minorHAnsi" w:hAnsiTheme="minorHAnsi" w:cstheme="minorHAnsi"/>
                <w:b/>
                <w:bCs/>
              </w:rPr>
              <w:t xml:space="preserve">Tipo de Vacante </w:t>
            </w:r>
            <w:r w:rsidRPr="003B6546">
              <w:rPr>
                <w:rFonts w:asciiTheme="minorHAnsi" w:hAnsiTheme="minorHAnsi" w:cstheme="minorHAnsi"/>
                <w:bCs/>
              </w:rPr>
              <w:br/>
            </w:r>
            <w:r w:rsidR="0096116F">
              <w:rPr>
                <w:rFonts w:asciiTheme="minorHAnsi" w:hAnsiTheme="minorHAnsi" w:cstheme="minorHAnsi"/>
                <w:bCs/>
              </w:rPr>
              <w:t>Honorarios</w:t>
            </w:r>
            <w:r w:rsidR="00E00B65">
              <w:rPr>
                <w:rFonts w:asciiTheme="minorHAnsi" w:hAnsiTheme="minorHAnsi" w:cstheme="minorHAnsi"/>
                <w:bCs/>
              </w:rPr>
              <w:t xml:space="preserve"> Suma Alzada COVID</w:t>
            </w:r>
            <w:r w:rsidR="00F32526" w:rsidRPr="00363C80">
              <w:rPr>
                <w:rFonts w:asciiTheme="minorHAnsi" w:hAnsiTheme="minorHAnsi" w:cstheme="minorHAnsi"/>
                <w:bCs/>
              </w:rPr>
              <w:t xml:space="preserve">, </w:t>
            </w:r>
            <w:r w:rsidR="00E00B65">
              <w:rPr>
                <w:rFonts w:asciiTheme="minorHAnsi" w:hAnsiTheme="minorHAnsi" w:cstheme="minorHAnsi"/>
                <w:bCs/>
              </w:rPr>
              <w:t xml:space="preserve">Asimilado a </w:t>
            </w:r>
            <w:r w:rsidR="00F32526" w:rsidRPr="00363C80">
              <w:rPr>
                <w:rFonts w:asciiTheme="minorHAnsi" w:hAnsiTheme="minorHAnsi" w:cstheme="minorHAnsi"/>
                <w:bCs/>
              </w:rPr>
              <w:t xml:space="preserve">Grado </w:t>
            </w:r>
            <w:r w:rsidR="00566846" w:rsidRPr="00363C80">
              <w:rPr>
                <w:rFonts w:asciiTheme="minorHAnsi" w:hAnsiTheme="minorHAnsi" w:cstheme="minorHAnsi"/>
                <w:bCs/>
              </w:rPr>
              <w:t>1</w:t>
            </w:r>
            <w:r w:rsidR="0096116F">
              <w:rPr>
                <w:rFonts w:asciiTheme="minorHAnsi" w:hAnsiTheme="minorHAnsi" w:cstheme="minorHAnsi"/>
                <w:bCs/>
              </w:rPr>
              <w:t>4</w:t>
            </w:r>
            <w:r w:rsidR="00E00B65">
              <w:rPr>
                <w:rFonts w:asciiTheme="minorHAnsi" w:hAnsiTheme="minorHAnsi" w:cstheme="minorHAnsi"/>
                <w:bCs/>
              </w:rPr>
              <w:t>°</w:t>
            </w:r>
            <w:r w:rsidR="006D32DF">
              <w:rPr>
                <w:rFonts w:asciiTheme="minorHAnsi" w:hAnsiTheme="minorHAnsi" w:cstheme="minorHAnsi"/>
                <w:bCs/>
              </w:rPr>
              <w:t>.</w:t>
            </w:r>
          </w:p>
        </w:tc>
      </w:tr>
      <w:tr w:rsidR="00AA6194" w:rsidRPr="00AA6194" w14:paraId="5D854FA0" w14:textId="77777777" w:rsidTr="00363C80">
        <w:trPr>
          <w:trHeight w:val="70"/>
        </w:trPr>
        <w:tc>
          <w:tcPr>
            <w:tcW w:w="4877" w:type="dxa"/>
            <w:hideMark/>
          </w:tcPr>
          <w:p w14:paraId="1EBF47A5" w14:textId="437584DA" w:rsidR="004B2B2E" w:rsidRPr="00AA6194" w:rsidRDefault="00C40CF3" w:rsidP="004B2B2E">
            <w:pPr>
              <w:shd w:val="clear" w:color="auto" w:fill="FFFFFF"/>
              <w:spacing w:before="100" w:beforeAutospacing="1" w:after="100" w:afterAutospacing="1" w:line="210" w:lineRule="atLeast"/>
              <w:rPr>
                <w:rFonts w:asciiTheme="minorHAnsi" w:hAnsiTheme="minorHAnsi" w:cstheme="minorHAnsi"/>
                <w:bCs/>
              </w:rPr>
            </w:pPr>
            <w:r w:rsidRPr="00AA6194">
              <w:rPr>
                <w:rFonts w:asciiTheme="minorHAnsi" w:hAnsiTheme="minorHAnsi" w:cstheme="minorHAnsi"/>
                <w:b/>
                <w:bCs/>
              </w:rPr>
              <w:t xml:space="preserve">Renta Bruta </w:t>
            </w:r>
            <w:r w:rsidRPr="00AA6194">
              <w:rPr>
                <w:rFonts w:asciiTheme="minorHAnsi" w:hAnsiTheme="minorHAnsi" w:cstheme="minorHAnsi"/>
                <w:bCs/>
              </w:rPr>
              <w:br/>
            </w:r>
            <w:r w:rsidR="00566846" w:rsidRPr="008A3983">
              <w:rPr>
                <w:rFonts w:asciiTheme="minorHAnsi" w:hAnsiTheme="minorHAnsi" w:cstheme="minorHAnsi"/>
                <w:bCs/>
              </w:rPr>
              <w:t>$</w:t>
            </w:r>
            <w:r w:rsidR="00BD4237" w:rsidRPr="008A3983">
              <w:t xml:space="preserve"> </w:t>
            </w:r>
            <w:r w:rsidR="00BD4237" w:rsidRPr="008A3983">
              <w:rPr>
                <w:rFonts w:asciiTheme="minorHAnsi" w:hAnsiTheme="minorHAnsi" w:cstheme="minorHAnsi"/>
                <w:bCs/>
              </w:rPr>
              <w:t>1.</w:t>
            </w:r>
            <w:r w:rsidR="00B73D12" w:rsidRPr="008A3983">
              <w:rPr>
                <w:rFonts w:asciiTheme="minorHAnsi" w:hAnsiTheme="minorHAnsi" w:cstheme="minorHAnsi"/>
                <w:bCs/>
              </w:rPr>
              <w:t>646.075</w:t>
            </w:r>
            <w:r w:rsidR="004B2B2E" w:rsidRPr="008A3983">
              <w:rPr>
                <w:rFonts w:asciiTheme="minorHAnsi" w:hAnsiTheme="minorHAnsi" w:cstheme="minorHAnsi"/>
                <w:bCs/>
              </w:rPr>
              <w:t>.-</w:t>
            </w:r>
          </w:p>
        </w:tc>
        <w:tc>
          <w:tcPr>
            <w:tcW w:w="4879" w:type="dxa"/>
            <w:hideMark/>
          </w:tcPr>
          <w:p w14:paraId="2B2C4CA6" w14:textId="77777777" w:rsidR="00C40CF3" w:rsidRPr="00AA6194" w:rsidRDefault="00C40CF3" w:rsidP="008B502C">
            <w:pPr>
              <w:autoSpaceDE w:val="0"/>
              <w:autoSpaceDN w:val="0"/>
              <w:adjustRightInd w:val="0"/>
              <w:rPr>
                <w:rFonts w:asciiTheme="minorHAnsi" w:hAnsiTheme="minorHAnsi" w:cstheme="minorHAnsi"/>
                <w:bCs/>
              </w:rPr>
            </w:pPr>
            <w:r w:rsidRPr="00AA6194">
              <w:rPr>
                <w:rFonts w:asciiTheme="minorHAnsi" w:hAnsiTheme="minorHAnsi" w:cstheme="minorHAnsi"/>
                <w:bCs/>
              </w:rPr>
              <w:t> </w:t>
            </w:r>
          </w:p>
        </w:tc>
      </w:tr>
    </w:tbl>
    <w:p w14:paraId="51BD97A8" w14:textId="77777777" w:rsidR="00363C80" w:rsidRDefault="00363C80" w:rsidP="00566846">
      <w:pPr>
        <w:autoSpaceDE w:val="0"/>
        <w:autoSpaceDN w:val="0"/>
        <w:adjustRightInd w:val="0"/>
        <w:rPr>
          <w:rFonts w:asciiTheme="minorHAnsi" w:hAnsiTheme="minorHAnsi" w:cstheme="minorHAnsi"/>
          <w:bCs/>
        </w:rPr>
      </w:pPr>
    </w:p>
    <w:p w14:paraId="72A490AE" w14:textId="3C317E0D" w:rsidR="00C40CF3" w:rsidRPr="00AA6194" w:rsidRDefault="00C40CF3" w:rsidP="00566846">
      <w:pPr>
        <w:autoSpaceDE w:val="0"/>
        <w:autoSpaceDN w:val="0"/>
        <w:adjustRightInd w:val="0"/>
        <w:rPr>
          <w:rFonts w:asciiTheme="minorHAnsi" w:eastAsia="Times New Roman" w:hAnsiTheme="minorHAnsi" w:cstheme="minorHAnsi"/>
          <w:bCs/>
        </w:rPr>
      </w:pPr>
      <w:r w:rsidRPr="00AA6194">
        <w:rPr>
          <w:rFonts w:asciiTheme="minorHAnsi" w:eastAsia="Times New Roman" w:hAnsiTheme="minorHAnsi" w:cstheme="minorHAnsi"/>
          <w:b/>
          <w:bCs/>
        </w:rPr>
        <w:t>Objetivo del cargo</w:t>
      </w:r>
    </w:p>
    <w:p w14:paraId="3DEC8489" w14:textId="5BCDC563" w:rsidR="00566846" w:rsidRDefault="00CD7E97" w:rsidP="00566846">
      <w:pPr>
        <w:jc w:val="both"/>
        <w:rPr>
          <w:rFonts w:asciiTheme="minorHAnsi" w:eastAsia="Times New Roman" w:hAnsiTheme="minorHAnsi" w:cstheme="minorHAnsi"/>
          <w:bCs/>
        </w:rPr>
      </w:pPr>
      <w:r>
        <w:rPr>
          <w:rFonts w:asciiTheme="minorHAnsi" w:eastAsia="Times New Roman" w:hAnsiTheme="minorHAnsi" w:cstheme="minorHAnsi"/>
          <w:bCs/>
        </w:rPr>
        <w:t xml:space="preserve">Se requiere Tecnólogo Médico </w:t>
      </w:r>
      <w:r w:rsidR="00B73D12">
        <w:rPr>
          <w:rFonts w:asciiTheme="minorHAnsi" w:eastAsia="Times New Roman" w:hAnsiTheme="minorHAnsi" w:cstheme="minorHAnsi"/>
          <w:bCs/>
        </w:rPr>
        <w:t>para el</w:t>
      </w:r>
      <w:r>
        <w:rPr>
          <w:rFonts w:asciiTheme="minorHAnsi" w:eastAsia="Times New Roman" w:hAnsiTheme="minorHAnsi" w:cstheme="minorHAnsi"/>
          <w:bCs/>
        </w:rPr>
        <w:t xml:space="preserve"> p</w:t>
      </w:r>
      <w:r w:rsidR="00D55B51">
        <w:rPr>
          <w:rFonts w:asciiTheme="minorHAnsi" w:eastAsia="Times New Roman" w:hAnsiTheme="minorHAnsi" w:cstheme="minorHAnsi"/>
          <w:bCs/>
        </w:rPr>
        <w:t>rocesamiento de muestras de SARS-Cov-2</w:t>
      </w:r>
      <w:r w:rsidR="0096116F">
        <w:rPr>
          <w:rFonts w:asciiTheme="minorHAnsi" w:eastAsia="Times New Roman" w:hAnsiTheme="minorHAnsi" w:cstheme="minorHAnsi"/>
          <w:bCs/>
        </w:rPr>
        <w:t xml:space="preserve"> en cuarto turno. Para ello deberá</w:t>
      </w:r>
      <w:r w:rsidR="00363C80">
        <w:rPr>
          <w:rFonts w:asciiTheme="minorHAnsi" w:eastAsia="Times New Roman" w:hAnsiTheme="minorHAnsi" w:cstheme="minorHAnsi"/>
          <w:bCs/>
        </w:rPr>
        <w:t xml:space="preserve"> </w:t>
      </w:r>
      <w:r w:rsidR="0096116F">
        <w:rPr>
          <w:rFonts w:asciiTheme="minorHAnsi" w:eastAsia="Times New Roman" w:hAnsiTheme="minorHAnsi" w:cstheme="minorHAnsi"/>
          <w:bCs/>
        </w:rPr>
        <w:t xml:space="preserve">procesar muestras </w:t>
      </w:r>
      <w:r w:rsidR="00551ADB">
        <w:rPr>
          <w:rFonts w:asciiTheme="minorHAnsi" w:eastAsia="Times New Roman" w:hAnsiTheme="minorHAnsi" w:cstheme="minorHAnsi"/>
          <w:bCs/>
        </w:rPr>
        <w:t>desde extracción hasta</w:t>
      </w:r>
      <w:r w:rsidR="0096116F">
        <w:rPr>
          <w:rFonts w:asciiTheme="minorHAnsi" w:eastAsia="Times New Roman" w:hAnsiTheme="minorHAnsi" w:cstheme="minorHAnsi"/>
          <w:bCs/>
        </w:rPr>
        <w:t xml:space="preserve"> amplificación de éstas. Posteriormente, analizar</w:t>
      </w:r>
      <w:r w:rsidR="00363C80">
        <w:rPr>
          <w:rFonts w:asciiTheme="minorHAnsi" w:eastAsia="Times New Roman" w:hAnsiTheme="minorHAnsi" w:cstheme="minorHAnsi"/>
          <w:bCs/>
        </w:rPr>
        <w:t xml:space="preserve"> </w:t>
      </w:r>
      <w:r w:rsidR="0096116F">
        <w:rPr>
          <w:rFonts w:asciiTheme="minorHAnsi" w:eastAsia="Times New Roman" w:hAnsiTheme="minorHAnsi" w:cstheme="minorHAnsi"/>
          <w:bCs/>
        </w:rPr>
        <w:t xml:space="preserve">los datos obtenidos </w:t>
      </w:r>
      <w:r>
        <w:rPr>
          <w:rFonts w:asciiTheme="minorHAnsi" w:eastAsia="Times New Roman" w:hAnsiTheme="minorHAnsi" w:cstheme="minorHAnsi"/>
          <w:bCs/>
        </w:rPr>
        <w:t>generando</w:t>
      </w:r>
      <w:r w:rsidR="00551ADB">
        <w:rPr>
          <w:rFonts w:asciiTheme="minorHAnsi" w:eastAsia="Times New Roman" w:hAnsiTheme="minorHAnsi" w:cstheme="minorHAnsi"/>
          <w:bCs/>
        </w:rPr>
        <w:t xml:space="preserve"> resultados, los cuales deberá notificar a las entidades correspondientes.</w:t>
      </w:r>
      <w:r w:rsidR="00B73D12">
        <w:rPr>
          <w:rFonts w:asciiTheme="minorHAnsi" w:eastAsia="Times New Roman" w:hAnsiTheme="minorHAnsi" w:cstheme="minorHAnsi"/>
          <w:bCs/>
        </w:rPr>
        <w:t xml:space="preserve"> </w:t>
      </w:r>
    </w:p>
    <w:p w14:paraId="0D02346D" w14:textId="488DB443" w:rsidR="00C40CF3" w:rsidRDefault="00C40CF3" w:rsidP="00363C80">
      <w:pPr>
        <w:rPr>
          <w:rFonts w:asciiTheme="minorHAnsi" w:eastAsia="Times New Roman" w:hAnsiTheme="minorHAnsi" w:cstheme="minorHAnsi"/>
          <w:b/>
        </w:rPr>
      </w:pPr>
      <w:r w:rsidRPr="00AA6194">
        <w:rPr>
          <w:rFonts w:asciiTheme="minorHAnsi" w:eastAsia="Times New Roman" w:hAnsiTheme="minorHAnsi" w:cstheme="minorHAnsi"/>
          <w:bCs/>
        </w:rPr>
        <w:br/>
      </w:r>
      <w:r w:rsidRPr="00600DD8">
        <w:rPr>
          <w:rFonts w:asciiTheme="minorHAnsi" w:eastAsia="Times New Roman" w:hAnsiTheme="minorHAnsi" w:cstheme="minorHAnsi"/>
          <w:b/>
        </w:rPr>
        <w:t xml:space="preserve">Principales Funciones </w:t>
      </w:r>
    </w:p>
    <w:p w14:paraId="6F5AA68C" w14:textId="157C0D3A" w:rsidR="00561AFE" w:rsidRDefault="00B73D12" w:rsidP="00BD4237">
      <w:pPr>
        <w:pStyle w:val="m-958711972016931934default"/>
        <w:numPr>
          <w:ilvl w:val="0"/>
          <w:numId w:val="18"/>
        </w:numPr>
        <w:jc w:val="both"/>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Realizar proceso de extracción de material genético a partir de mu</w:t>
      </w:r>
      <w:r w:rsidR="006D32DF">
        <w:rPr>
          <w:rFonts w:asciiTheme="minorHAnsi" w:eastAsia="Times New Roman" w:hAnsiTheme="minorHAnsi" w:cstheme="minorHAnsi"/>
          <w:bCs/>
          <w:sz w:val="24"/>
          <w:szCs w:val="24"/>
        </w:rPr>
        <w:t xml:space="preserve">estras de hisopado nasofaríngeo, aspirado nasofaríngeo o lavado </w:t>
      </w:r>
      <w:proofErr w:type="spellStart"/>
      <w:r w:rsidR="006D32DF">
        <w:rPr>
          <w:rFonts w:asciiTheme="minorHAnsi" w:eastAsia="Times New Roman" w:hAnsiTheme="minorHAnsi" w:cstheme="minorHAnsi"/>
          <w:bCs/>
          <w:sz w:val="24"/>
          <w:szCs w:val="24"/>
        </w:rPr>
        <w:t>broncoalveolar</w:t>
      </w:r>
      <w:proofErr w:type="spellEnd"/>
      <w:r w:rsidR="006D32DF">
        <w:rPr>
          <w:rFonts w:asciiTheme="minorHAnsi" w:eastAsia="Times New Roman" w:hAnsiTheme="minorHAnsi" w:cstheme="minorHAnsi"/>
          <w:bCs/>
          <w:sz w:val="24"/>
          <w:szCs w:val="24"/>
        </w:rPr>
        <w:t>.</w:t>
      </w:r>
    </w:p>
    <w:p w14:paraId="0DD2E218" w14:textId="7152B5FE" w:rsidR="00561AFE" w:rsidRDefault="00B73D12" w:rsidP="00561AFE">
      <w:pPr>
        <w:pStyle w:val="m-958711972016931934default"/>
        <w:numPr>
          <w:ilvl w:val="0"/>
          <w:numId w:val="18"/>
        </w:numPr>
        <w:jc w:val="both"/>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 xml:space="preserve">Realizar amplificación </w:t>
      </w:r>
      <w:r w:rsidR="00D55B51">
        <w:rPr>
          <w:rFonts w:asciiTheme="minorHAnsi" w:eastAsia="Times New Roman" w:hAnsiTheme="minorHAnsi" w:cstheme="minorHAnsi"/>
          <w:bCs/>
          <w:sz w:val="24"/>
          <w:szCs w:val="24"/>
        </w:rPr>
        <w:t>del material genético obtenido.</w:t>
      </w:r>
    </w:p>
    <w:p w14:paraId="7E1B397A" w14:textId="37D4614E" w:rsidR="00561AFE" w:rsidRDefault="00B73D12" w:rsidP="00561AFE">
      <w:pPr>
        <w:pStyle w:val="m-958711972016931934default"/>
        <w:numPr>
          <w:ilvl w:val="0"/>
          <w:numId w:val="18"/>
        </w:numPr>
        <w:jc w:val="both"/>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Analizar los datos obtenidos y generar resultados de los pacientes.</w:t>
      </w:r>
    </w:p>
    <w:p w14:paraId="72047CA7" w14:textId="05621307" w:rsidR="00561AFE" w:rsidRDefault="00B73D12" w:rsidP="00561AFE">
      <w:pPr>
        <w:pStyle w:val="m-958711972016931934default"/>
        <w:numPr>
          <w:ilvl w:val="0"/>
          <w:numId w:val="18"/>
        </w:numPr>
        <w:jc w:val="both"/>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 xml:space="preserve">Informar resultados de pacientes por </w:t>
      </w:r>
      <w:r w:rsidR="00D55B51">
        <w:rPr>
          <w:rFonts w:asciiTheme="minorHAnsi" w:eastAsia="Times New Roman" w:hAnsiTheme="minorHAnsi" w:cstheme="minorHAnsi"/>
          <w:bCs/>
          <w:sz w:val="24"/>
          <w:szCs w:val="24"/>
        </w:rPr>
        <w:t xml:space="preserve">sistema de laboratorio. Además, </w:t>
      </w:r>
      <w:r>
        <w:rPr>
          <w:rFonts w:asciiTheme="minorHAnsi" w:eastAsia="Times New Roman" w:hAnsiTheme="minorHAnsi" w:cstheme="minorHAnsi"/>
          <w:bCs/>
          <w:sz w:val="24"/>
          <w:szCs w:val="24"/>
        </w:rPr>
        <w:t>notificar estos resultados al MINSAL, Seremi y SS Coquimbo.</w:t>
      </w:r>
      <w:r w:rsidR="00566846" w:rsidRPr="00561AFE">
        <w:rPr>
          <w:rFonts w:asciiTheme="minorHAnsi" w:eastAsia="Times New Roman" w:hAnsiTheme="minorHAnsi" w:cstheme="minorHAnsi"/>
          <w:bCs/>
          <w:sz w:val="24"/>
          <w:szCs w:val="24"/>
        </w:rPr>
        <w:t xml:space="preserve"> </w:t>
      </w:r>
    </w:p>
    <w:p w14:paraId="208EFCC1" w14:textId="7E325DF8" w:rsidR="00F45AE3" w:rsidRDefault="00F45AE3" w:rsidP="00561AFE">
      <w:pPr>
        <w:pStyle w:val="m-958711972016931934default"/>
        <w:numPr>
          <w:ilvl w:val="0"/>
          <w:numId w:val="18"/>
        </w:numPr>
        <w:jc w:val="both"/>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Preparación de material de trabajo.</w:t>
      </w:r>
    </w:p>
    <w:p w14:paraId="571EA524" w14:textId="39D0FE7A" w:rsidR="00561AFE" w:rsidRDefault="00566846" w:rsidP="00561AFE">
      <w:pPr>
        <w:pStyle w:val="m-958711972016931934default"/>
        <w:numPr>
          <w:ilvl w:val="0"/>
          <w:numId w:val="18"/>
        </w:numPr>
        <w:jc w:val="both"/>
        <w:rPr>
          <w:rFonts w:asciiTheme="minorHAnsi" w:eastAsia="Times New Roman" w:hAnsiTheme="minorHAnsi" w:cstheme="minorHAnsi"/>
          <w:bCs/>
          <w:sz w:val="24"/>
          <w:szCs w:val="24"/>
        </w:rPr>
      </w:pPr>
      <w:r w:rsidRPr="00561AFE">
        <w:rPr>
          <w:rFonts w:asciiTheme="minorHAnsi" w:eastAsia="Times New Roman" w:hAnsiTheme="minorHAnsi" w:cstheme="minorHAnsi"/>
          <w:bCs/>
          <w:sz w:val="24"/>
          <w:szCs w:val="24"/>
        </w:rPr>
        <w:t xml:space="preserve">Mantener </w:t>
      </w:r>
      <w:r w:rsidR="00F45AE3">
        <w:rPr>
          <w:rFonts w:asciiTheme="minorHAnsi" w:eastAsia="Times New Roman" w:hAnsiTheme="minorHAnsi" w:cstheme="minorHAnsi"/>
          <w:bCs/>
          <w:sz w:val="24"/>
          <w:szCs w:val="24"/>
        </w:rPr>
        <w:t>orden y limpieza de su área de trabajo.</w:t>
      </w:r>
    </w:p>
    <w:p w14:paraId="7B65D804" w14:textId="164C3BD7" w:rsidR="00561AFE" w:rsidRPr="00F45AE3" w:rsidRDefault="00F45AE3" w:rsidP="00F45AE3">
      <w:pPr>
        <w:pStyle w:val="m-958711972016931934default"/>
        <w:numPr>
          <w:ilvl w:val="0"/>
          <w:numId w:val="18"/>
        </w:numPr>
        <w:jc w:val="both"/>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Mantener registro y orden del trabajo realizado para mantener la trazabilidad del proceso.</w:t>
      </w:r>
      <w:r w:rsidR="00566846" w:rsidRPr="00F45AE3">
        <w:rPr>
          <w:rFonts w:asciiTheme="minorHAnsi" w:eastAsia="Times New Roman" w:hAnsiTheme="minorHAnsi" w:cstheme="minorHAnsi"/>
          <w:bCs/>
          <w:sz w:val="24"/>
          <w:szCs w:val="24"/>
        </w:rPr>
        <w:t xml:space="preserve"> </w:t>
      </w:r>
    </w:p>
    <w:p w14:paraId="6267336A" w14:textId="67C27643" w:rsidR="00561AFE" w:rsidRDefault="00566846" w:rsidP="00561AFE">
      <w:pPr>
        <w:pStyle w:val="m-958711972016931934default"/>
        <w:numPr>
          <w:ilvl w:val="0"/>
          <w:numId w:val="18"/>
        </w:numPr>
        <w:jc w:val="both"/>
        <w:rPr>
          <w:rFonts w:asciiTheme="minorHAnsi" w:eastAsia="Times New Roman" w:hAnsiTheme="minorHAnsi" w:cstheme="minorHAnsi"/>
          <w:bCs/>
          <w:sz w:val="24"/>
          <w:szCs w:val="24"/>
        </w:rPr>
      </w:pPr>
      <w:r w:rsidRPr="00561AFE">
        <w:rPr>
          <w:rFonts w:asciiTheme="minorHAnsi" w:eastAsia="Times New Roman" w:hAnsiTheme="minorHAnsi" w:cstheme="minorHAnsi"/>
          <w:bCs/>
          <w:sz w:val="24"/>
          <w:szCs w:val="24"/>
        </w:rPr>
        <w:t>Mantener la confidencialidad y privacidad de la información</w:t>
      </w:r>
      <w:r w:rsidR="00F45AE3">
        <w:rPr>
          <w:rFonts w:asciiTheme="minorHAnsi" w:eastAsia="Times New Roman" w:hAnsiTheme="minorHAnsi" w:cstheme="minorHAnsi"/>
          <w:bCs/>
          <w:sz w:val="24"/>
          <w:szCs w:val="24"/>
        </w:rPr>
        <w:t xml:space="preserve"> y resultados</w:t>
      </w:r>
      <w:r w:rsidRPr="00561AFE">
        <w:rPr>
          <w:rFonts w:asciiTheme="minorHAnsi" w:eastAsia="Times New Roman" w:hAnsiTheme="minorHAnsi" w:cstheme="minorHAnsi"/>
          <w:bCs/>
          <w:sz w:val="24"/>
          <w:szCs w:val="24"/>
        </w:rPr>
        <w:t xml:space="preserve"> de pacientes. </w:t>
      </w:r>
    </w:p>
    <w:p w14:paraId="3EE55DCB" w14:textId="77777777" w:rsidR="00561AFE" w:rsidRDefault="00566846" w:rsidP="00561AFE">
      <w:pPr>
        <w:pStyle w:val="m-958711972016931934default"/>
        <w:numPr>
          <w:ilvl w:val="0"/>
          <w:numId w:val="18"/>
        </w:numPr>
        <w:jc w:val="both"/>
        <w:rPr>
          <w:rFonts w:asciiTheme="minorHAnsi" w:eastAsia="Times New Roman" w:hAnsiTheme="minorHAnsi" w:cstheme="minorHAnsi"/>
          <w:bCs/>
          <w:sz w:val="24"/>
          <w:szCs w:val="24"/>
        </w:rPr>
      </w:pPr>
      <w:r w:rsidRPr="00561AFE">
        <w:rPr>
          <w:rFonts w:asciiTheme="minorHAnsi" w:eastAsia="Times New Roman" w:hAnsiTheme="minorHAnsi" w:cstheme="minorHAnsi"/>
          <w:bCs/>
          <w:sz w:val="24"/>
          <w:szCs w:val="24"/>
        </w:rPr>
        <w:t xml:space="preserve">Colaborar en labores de la unidad solicitados por su jefe directo. </w:t>
      </w:r>
    </w:p>
    <w:p w14:paraId="21CE038F" w14:textId="542D6C39" w:rsidR="00566846" w:rsidRDefault="00566846" w:rsidP="00152E1F">
      <w:pPr>
        <w:jc w:val="both"/>
        <w:rPr>
          <w:rFonts w:asciiTheme="minorHAnsi" w:eastAsia="Times New Roman" w:hAnsiTheme="minorHAnsi" w:cstheme="minorHAnsi"/>
          <w:b/>
        </w:rPr>
      </w:pPr>
    </w:p>
    <w:p w14:paraId="35B85C6D" w14:textId="380CBA33" w:rsidR="00152E1F" w:rsidRPr="00F32526" w:rsidRDefault="00C40CF3" w:rsidP="00152E1F">
      <w:pPr>
        <w:shd w:val="clear" w:color="auto" w:fill="FFFFFF"/>
        <w:spacing w:line="210" w:lineRule="atLeast"/>
        <w:jc w:val="both"/>
        <w:rPr>
          <w:rFonts w:asciiTheme="minorHAnsi" w:hAnsiTheme="minorHAnsi" w:cstheme="minorHAnsi"/>
          <w:b/>
        </w:rPr>
      </w:pPr>
      <w:r w:rsidRPr="00F32526">
        <w:rPr>
          <w:rFonts w:asciiTheme="minorHAnsi" w:hAnsiTheme="minorHAnsi" w:cstheme="minorHAnsi"/>
          <w:b/>
        </w:rPr>
        <w:t>Perfil del Cargo</w:t>
      </w:r>
      <w:r w:rsidR="00152E1F" w:rsidRPr="00F32526">
        <w:rPr>
          <w:rFonts w:asciiTheme="minorHAnsi" w:hAnsiTheme="minorHAnsi" w:cstheme="minorHAnsi"/>
          <w:b/>
        </w:rPr>
        <w:t>.</w:t>
      </w:r>
    </w:p>
    <w:p w14:paraId="0A00B490" w14:textId="3C80A899" w:rsidR="00C40CF3" w:rsidRPr="00AA6194" w:rsidRDefault="00C40CF3" w:rsidP="00152E1F">
      <w:pPr>
        <w:shd w:val="clear" w:color="auto" w:fill="FFFFFF"/>
        <w:spacing w:line="210" w:lineRule="atLeast"/>
        <w:jc w:val="both"/>
        <w:rPr>
          <w:rFonts w:asciiTheme="minorHAnsi" w:hAnsiTheme="minorHAnsi" w:cstheme="minorHAnsi"/>
          <w:bCs/>
        </w:rPr>
      </w:pPr>
      <w:r w:rsidRPr="00AA6194">
        <w:rPr>
          <w:rFonts w:asciiTheme="minorHAnsi" w:hAnsiTheme="minorHAnsi" w:cstheme="minorHAnsi"/>
          <w:b/>
          <w:bCs/>
        </w:rPr>
        <w:t>Los siguientes elementos componen el Perfil del Cargo y servirán para evaluar a los/las postulantes.</w:t>
      </w:r>
      <w:r w:rsidRPr="00AA6194">
        <w:rPr>
          <w:rFonts w:asciiTheme="minorHAnsi" w:hAnsiTheme="minorHAnsi" w:cstheme="minorHAnsi"/>
          <w:bCs/>
        </w:rPr>
        <w:br/>
      </w:r>
      <w:r w:rsidRPr="00AA6194">
        <w:rPr>
          <w:rFonts w:asciiTheme="minorHAnsi" w:hAnsiTheme="minorHAnsi" w:cstheme="minorHAnsi"/>
          <w:bCs/>
        </w:rPr>
        <w:br/>
      </w:r>
      <w:r w:rsidRPr="00AA6194">
        <w:rPr>
          <w:rFonts w:asciiTheme="minorHAnsi" w:hAnsiTheme="minorHAnsi" w:cstheme="minorHAnsi"/>
          <w:b/>
          <w:bCs/>
        </w:rPr>
        <w:t xml:space="preserve">Formación Educacional </w:t>
      </w:r>
    </w:p>
    <w:p w14:paraId="6D051080" w14:textId="1F11FD14" w:rsidR="00363C80" w:rsidRDefault="00363C80" w:rsidP="00152E1F">
      <w:pPr>
        <w:pStyle w:val="Prrafodelista"/>
        <w:numPr>
          <w:ilvl w:val="0"/>
          <w:numId w:val="10"/>
        </w:numPr>
        <w:jc w:val="both"/>
        <w:rPr>
          <w:rFonts w:asciiTheme="minorHAnsi" w:eastAsia="Times New Roman" w:hAnsiTheme="minorHAnsi" w:cstheme="minorHAnsi"/>
          <w:shd w:val="clear" w:color="auto" w:fill="FFFFFF"/>
        </w:rPr>
      </w:pPr>
      <w:r>
        <w:rPr>
          <w:rFonts w:asciiTheme="minorHAnsi" w:eastAsia="Times New Roman" w:hAnsiTheme="minorHAnsi" w:cstheme="minorHAnsi"/>
          <w:shd w:val="clear" w:color="auto" w:fill="FFFFFF"/>
        </w:rPr>
        <w:t>Título Profesional</w:t>
      </w:r>
      <w:r w:rsidR="00F45AE3">
        <w:rPr>
          <w:rFonts w:asciiTheme="minorHAnsi" w:eastAsia="Times New Roman" w:hAnsiTheme="minorHAnsi" w:cstheme="minorHAnsi"/>
          <w:shd w:val="clear" w:color="auto" w:fill="FFFFFF"/>
        </w:rPr>
        <w:t xml:space="preserve"> de Tecnólogo Médico mención laboratorio clínico</w:t>
      </w:r>
      <w:r>
        <w:rPr>
          <w:rFonts w:asciiTheme="minorHAnsi" w:eastAsia="Times New Roman" w:hAnsiTheme="minorHAnsi" w:cstheme="minorHAnsi"/>
          <w:shd w:val="clear" w:color="auto" w:fill="FFFFFF"/>
        </w:rPr>
        <w:t>,</w:t>
      </w:r>
      <w:r w:rsidR="00F45AE3">
        <w:rPr>
          <w:rFonts w:asciiTheme="minorHAnsi" w:eastAsia="Times New Roman" w:hAnsiTheme="minorHAnsi" w:cstheme="minorHAnsi"/>
          <w:shd w:val="clear" w:color="auto" w:fill="FFFFFF"/>
        </w:rPr>
        <w:t xml:space="preserve"> hematología y banco de sangre, o mención en Anatomía </w:t>
      </w:r>
      <w:r w:rsidR="006D32DF">
        <w:rPr>
          <w:rFonts w:asciiTheme="minorHAnsi" w:eastAsia="Times New Roman" w:hAnsiTheme="minorHAnsi" w:cstheme="minorHAnsi"/>
          <w:shd w:val="clear" w:color="auto" w:fill="FFFFFF"/>
        </w:rPr>
        <w:t>Patológica otorgado</w:t>
      </w:r>
      <w:r>
        <w:rPr>
          <w:rFonts w:asciiTheme="minorHAnsi" w:eastAsia="Times New Roman" w:hAnsiTheme="minorHAnsi" w:cstheme="minorHAnsi"/>
          <w:shd w:val="clear" w:color="auto" w:fill="FFFFFF"/>
        </w:rPr>
        <w:t xml:space="preserve"> por una Universidad del Estado o reconocido por éste</w:t>
      </w:r>
      <w:r w:rsidR="006D32DF">
        <w:rPr>
          <w:rFonts w:asciiTheme="minorHAnsi" w:eastAsia="Times New Roman" w:hAnsiTheme="minorHAnsi" w:cstheme="minorHAnsi"/>
          <w:shd w:val="clear" w:color="auto" w:fill="FFFFFF"/>
        </w:rPr>
        <w:t>.</w:t>
      </w:r>
    </w:p>
    <w:p w14:paraId="54E63403" w14:textId="77777777" w:rsidR="00926E7E" w:rsidRDefault="00926E7E" w:rsidP="00152E1F">
      <w:pPr>
        <w:jc w:val="both"/>
        <w:rPr>
          <w:rFonts w:asciiTheme="minorHAnsi" w:eastAsia="Times New Roman" w:hAnsiTheme="minorHAnsi" w:cstheme="minorHAnsi"/>
          <w:shd w:val="clear" w:color="auto" w:fill="FFFFFF"/>
        </w:rPr>
      </w:pPr>
    </w:p>
    <w:p w14:paraId="3A212478" w14:textId="2747FE23" w:rsidR="00C40CF3" w:rsidRPr="00AA6194" w:rsidRDefault="00C40CF3" w:rsidP="00152E1F">
      <w:pPr>
        <w:jc w:val="both"/>
        <w:rPr>
          <w:rFonts w:asciiTheme="minorHAnsi" w:eastAsia="Times New Roman" w:hAnsiTheme="minorHAnsi" w:cstheme="minorHAnsi"/>
          <w:bCs/>
        </w:rPr>
      </w:pPr>
      <w:r w:rsidRPr="00AA6194">
        <w:rPr>
          <w:rFonts w:asciiTheme="minorHAnsi" w:eastAsia="Times New Roman" w:hAnsiTheme="minorHAnsi" w:cstheme="minorHAnsi"/>
          <w:b/>
          <w:bCs/>
        </w:rPr>
        <w:t xml:space="preserve">Experiencia sector público / sector privado </w:t>
      </w:r>
    </w:p>
    <w:p w14:paraId="2FA2413C" w14:textId="30A0AA43" w:rsidR="00BD4237" w:rsidRPr="00B23EB6" w:rsidRDefault="00BD4237" w:rsidP="00B23EB6">
      <w:pPr>
        <w:pStyle w:val="Prrafodelista"/>
        <w:numPr>
          <w:ilvl w:val="0"/>
          <w:numId w:val="17"/>
        </w:numPr>
        <w:jc w:val="both"/>
        <w:rPr>
          <w:rFonts w:asciiTheme="minorHAnsi" w:eastAsia="Times New Roman" w:hAnsiTheme="minorHAnsi" w:cstheme="minorHAnsi"/>
          <w:bCs/>
        </w:rPr>
      </w:pPr>
      <w:r w:rsidRPr="00B23EB6">
        <w:rPr>
          <w:rFonts w:asciiTheme="minorHAnsi" w:eastAsia="Times New Roman" w:hAnsiTheme="minorHAnsi" w:cstheme="minorHAnsi"/>
          <w:bCs/>
        </w:rPr>
        <w:t xml:space="preserve">Experiencia </w:t>
      </w:r>
      <w:r w:rsidR="006D32DF">
        <w:rPr>
          <w:rFonts w:asciiTheme="minorHAnsi" w:eastAsia="Times New Roman" w:hAnsiTheme="minorHAnsi" w:cstheme="minorHAnsi"/>
          <w:bCs/>
        </w:rPr>
        <w:t>laboral y/o teórica en el área de biología molecular</w:t>
      </w:r>
    </w:p>
    <w:p w14:paraId="4546DA4C" w14:textId="124BDCB0" w:rsidR="003F7EA8" w:rsidRDefault="006D32DF" w:rsidP="00152E1F">
      <w:pPr>
        <w:pStyle w:val="Prrafodelista"/>
        <w:numPr>
          <w:ilvl w:val="0"/>
          <w:numId w:val="17"/>
        </w:numPr>
        <w:jc w:val="both"/>
        <w:rPr>
          <w:rFonts w:asciiTheme="minorHAnsi" w:eastAsia="Times New Roman" w:hAnsiTheme="minorHAnsi" w:cstheme="minorHAnsi"/>
          <w:bCs/>
        </w:rPr>
      </w:pPr>
      <w:r>
        <w:rPr>
          <w:rFonts w:asciiTheme="minorHAnsi" w:eastAsia="Times New Roman" w:hAnsiTheme="minorHAnsi" w:cstheme="minorHAnsi"/>
          <w:bCs/>
        </w:rPr>
        <w:t>Experiencia laboral en instituciones de salud pública y/o privada</w:t>
      </w:r>
    </w:p>
    <w:p w14:paraId="5CA8C22F" w14:textId="77777777" w:rsidR="00BD4237" w:rsidRPr="00BD4237" w:rsidRDefault="00BD4237" w:rsidP="00BD4237">
      <w:pPr>
        <w:pStyle w:val="Prrafodelista"/>
        <w:jc w:val="both"/>
        <w:rPr>
          <w:rFonts w:asciiTheme="minorHAnsi" w:eastAsia="Times New Roman" w:hAnsiTheme="minorHAnsi" w:cstheme="minorHAnsi"/>
          <w:bCs/>
        </w:rPr>
      </w:pPr>
    </w:p>
    <w:p w14:paraId="44C1E25D" w14:textId="4773C8A7" w:rsidR="00C40CF3" w:rsidRPr="00AA6194" w:rsidRDefault="00C40CF3" w:rsidP="00152E1F">
      <w:pPr>
        <w:jc w:val="both"/>
        <w:rPr>
          <w:rFonts w:asciiTheme="minorHAnsi" w:eastAsia="Times New Roman" w:hAnsiTheme="minorHAnsi" w:cstheme="minorHAnsi"/>
          <w:bCs/>
        </w:rPr>
      </w:pPr>
      <w:r w:rsidRPr="00AA6194">
        <w:rPr>
          <w:rFonts w:asciiTheme="minorHAnsi" w:eastAsia="Times New Roman" w:hAnsiTheme="minorHAnsi" w:cstheme="minorHAnsi"/>
          <w:b/>
          <w:bCs/>
        </w:rPr>
        <w:t xml:space="preserve">Contexto del Cargo </w:t>
      </w:r>
    </w:p>
    <w:p w14:paraId="5D15E3D9" w14:textId="4F730BAD" w:rsidR="00C40CF3" w:rsidRPr="00AA6194" w:rsidRDefault="00D9748B" w:rsidP="00152E1F">
      <w:pPr>
        <w:jc w:val="both"/>
        <w:rPr>
          <w:rFonts w:asciiTheme="minorHAnsi" w:eastAsia="Times New Roman" w:hAnsiTheme="minorHAnsi" w:cstheme="minorHAnsi"/>
          <w:bCs/>
        </w:rPr>
      </w:pPr>
      <w:r>
        <w:rPr>
          <w:rFonts w:asciiTheme="minorHAnsi" w:eastAsia="Times New Roman" w:hAnsiTheme="minorHAnsi" w:cstheme="minorHAnsi"/>
          <w:bCs/>
        </w:rPr>
        <w:t>Dependerá</w:t>
      </w:r>
      <w:r w:rsidR="00600DD8">
        <w:rPr>
          <w:rFonts w:asciiTheme="minorHAnsi" w:eastAsia="Times New Roman" w:hAnsiTheme="minorHAnsi" w:cstheme="minorHAnsi"/>
          <w:bCs/>
        </w:rPr>
        <w:t xml:space="preserve"> </w:t>
      </w:r>
      <w:r w:rsidR="00600DD8" w:rsidRPr="00AA6194">
        <w:rPr>
          <w:rFonts w:asciiTheme="minorHAnsi" w:eastAsia="Times New Roman" w:hAnsiTheme="minorHAnsi" w:cstheme="minorHAnsi"/>
          <w:bCs/>
        </w:rPr>
        <w:t xml:space="preserve">jerárquicamente </w:t>
      </w:r>
      <w:r w:rsidR="00B00095">
        <w:rPr>
          <w:rFonts w:asciiTheme="minorHAnsi" w:eastAsia="Times New Roman" w:hAnsiTheme="minorHAnsi" w:cstheme="minorHAnsi"/>
          <w:bCs/>
        </w:rPr>
        <w:t>del Laboratorio Clínico</w:t>
      </w:r>
      <w:r w:rsidR="003F7EA8">
        <w:rPr>
          <w:rFonts w:asciiTheme="minorHAnsi" w:eastAsia="Times New Roman" w:hAnsiTheme="minorHAnsi" w:cstheme="minorHAnsi"/>
          <w:bCs/>
        </w:rPr>
        <w:t xml:space="preserve"> </w:t>
      </w:r>
      <w:r w:rsidR="00C40CF3" w:rsidRPr="00AA6194">
        <w:rPr>
          <w:rFonts w:asciiTheme="minorHAnsi" w:eastAsia="Times New Roman" w:hAnsiTheme="minorHAnsi" w:cstheme="minorHAnsi"/>
          <w:bCs/>
        </w:rPr>
        <w:t>del Hospital Dr. Humberto Elorza Cortés de Illapel</w:t>
      </w:r>
      <w:r w:rsidR="00F32526">
        <w:rPr>
          <w:rFonts w:asciiTheme="minorHAnsi" w:eastAsia="Times New Roman" w:hAnsiTheme="minorHAnsi" w:cstheme="minorHAnsi"/>
          <w:bCs/>
        </w:rPr>
        <w:t>.</w:t>
      </w:r>
      <w:r w:rsidR="00C40CF3" w:rsidRPr="00AA6194">
        <w:rPr>
          <w:rFonts w:asciiTheme="minorHAnsi" w:eastAsia="Times New Roman" w:hAnsiTheme="minorHAnsi" w:cstheme="minorHAnsi"/>
          <w:bCs/>
        </w:rPr>
        <w:t xml:space="preserve"> </w:t>
      </w:r>
    </w:p>
    <w:p w14:paraId="2BD2E269" w14:textId="77777777" w:rsidR="00C40CF3" w:rsidRPr="00AA6194" w:rsidRDefault="00C40CF3" w:rsidP="00152E1F">
      <w:pPr>
        <w:shd w:val="clear" w:color="auto" w:fill="FFFFFF"/>
        <w:spacing w:line="210" w:lineRule="atLeast"/>
        <w:jc w:val="both"/>
        <w:rPr>
          <w:rFonts w:asciiTheme="minorHAnsi" w:hAnsiTheme="minorHAnsi" w:cstheme="minorHAnsi"/>
          <w:bCs/>
        </w:rPr>
      </w:pPr>
    </w:p>
    <w:p w14:paraId="41B58E06" w14:textId="77777777" w:rsidR="00F32526" w:rsidRDefault="00C40CF3" w:rsidP="00152E1F">
      <w:pPr>
        <w:jc w:val="both"/>
        <w:rPr>
          <w:rFonts w:asciiTheme="minorHAnsi" w:eastAsia="Times New Roman" w:hAnsiTheme="minorHAnsi" w:cstheme="minorHAnsi"/>
          <w:b/>
          <w:bCs/>
        </w:rPr>
      </w:pPr>
      <w:r w:rsidRPr="00AA6194">
        <w:rPr>
          <w:rFonts w:asciiTheme="minorHAnsi" w:eastAsia="Times New Roman" w:hAnsiTheme="minorHAnsi" w:cstheme="minorHAnsi"/>
          <w:b/>
          <w:bCs/>
        </w:rPr>
        <w:t>Requisitos Generales</w:t>
      </w:r>
    </w:p>
    <w:p w14:paraId="6A0777F5" w14:textId="2D429A38" w:rsidR="00F32526" w:rsidRDefault="00C40CF3" w:rsidP="00F32526">
      <w:pPr>
        <w:jc w:val="both"/>
        <w:rPr>
          <w:rFonts w:asciiTheme="minorHAnsi" w:eastAsia="Times New Roman" w:hAnsiTheme="minorHAnsi" w:cstheme="minorHAnsi"/>
          <w:bCs/>
        </w:rPr>
      </w:pPr>
      <w:r w:rsidRPr="00AA6194">
        <w:rPr>
          <w:rFonts w:asciiTheme="minorHAnsi" w:eastAsia="Times New Roman" w:hAnsiTheme="minorHAnsi" w:cstheme="minorHAnsi"/>
          <w:bCs/>
        </w:rPr>
        <w:t xml:space="preserve">Requisitos exigidos para ingresar a la Administración Pública señalados en el artículo 12 de la Ley Nº 18.834 sobre Estatuto Administrativo: </w:t>
      </w:r>
    </w:p>
    <w:p w14:paraId="66370D41" w14:textId="77777777" w:rsidR="00F32526" w:rsidRDefault="00F32526" w:rsidP="00F32526">
      <w:pPr>
        <w:jc w:val="both"/>
        <w:rPr>
          <w:rFonts w:asciiTheme="minorHAnsi" w:eastAsia="Times New Roman" w:hAnsiTheme="minorHAnsi" w:cstheme="minorHAnsi"/>
          <w:bCs/>
        </w:rPr>
      </w:pPr>
    </w:p>
    <w:p w14:paraId="28196C54" w14:textId="5DA035CD" w:rsidR="00F32526" w:rsidRPr="00B23EB6" w:rsidRDefault="00C40CF3" w:rsidP="00B23EB6">
      <w:pPr>
        <w:pStyle w:val="Prrafodelista"/>
        <w:numPr>
          <w:ilvl w:val="0"/>
          <w:numId w:val="4"/>
        </w:numPr>
        <w:jc w:val="both"/>
        <w:rPr>
          <w:rFonts w:asciiTheme="minorHAnsi" w:eastAsia="Times New Roman" w:hAnsiTheme="minorHAnsi" w:cstheme="minorHAnsi"/>
          <w:bCs/>
        </w:rPr>
      </w:pPr>
      <w:r w:rsidRPr="00B23EB6">
        <w:rPr>
          <w:rFonts w:asciiTheme="minorHAnsi" w:hAnsiTheme="minorHAnsi" w:cstheme="minorHAnsi"/>
          <w:bCs/>
        </w:rPr>
        <w:t xml:space="preserve">Ser ciudadano(a); </w:t>
      </w:r>
    </w:p>
    <w:p w14:paraId="5866039C" w14:textId="77777777" w:rsidR="00F32526" w:rsidRPr="00F32526" w:rsidRDefault="00C40CF3" w:rsidP="00F32526">
      <w:pPr>
        <w:pStyle w:val="Prrafodelista"/>
        <w:numPr>
          <w:ilvl w:val="0"/>
          <w:numId w:val="4"/>
        </w:numPr>
        <w:jc w:val="both"/>
        <w:rPr>
          <w:rFonts w:asciiTheme="minorHAnsi" w:eastAsia="Times New Roman" w:hAnsiTheme="minorHAnsi" w:cstheme="minorHAnsi"/>
          <w:bCs/>
        </w:rPr>
      </w:pPr>
      <w:r w:rsidRPr="00F32526">
        <w:rPr>
          <w:rFonts w:asciiTheme="minorHAnsi" w:hAnsiTheme="minorHAnsi" w:cstheme="minorHAnsi"/>
          <w:bCs/>
        </w:rPr>
        <w:t>Haber cumplido con la Ley de reclutamiento y movilización, cuando fuere procedente;</w:t>
      </w:r>
    </w:p>
    <w:p w14:paraId="20F5B5D6" w14:textId="77777777" w:rsidR="00F32526" w:rsidRPr="00F32526" w:rsidRDefault="00C40CF3" w:rsidP="00F32526">
      <w:pPr>
        <w:pStyle w:val="Prrafodelista"/>
        <w:numPr>
          <w:ilvl w:val="0"/>
          <w:numId w:val="4"/>
        </w:numPr>
        <w:jc w:val="both"/>
        <w:rPr>
          <w:rFonts w:asciiTheme="minorHAnsi" w:eastAsia="Times New Roman" w:hAnsiTheme="minorHAnsi" w:cstheme="minorHAnsi"/>
          <w:bCs/>
        </w:rPr>
      </w:pPr>
      <w:r w:rsidRPr="00F32526">
        <w:rPr>
          <w:rFonts w:asciiTheme="minorHAnsi" w:hAnsiTheme="minorHAnsi" w:cstheme="minorHAnsi"/>
          <w:bCs/>
        </w:rPr>
        <w:t>Tener salud compatible con el desempeño del cargo;</w:t>
      </w:r>
    </w:p>
    <w:p w14:paraId="4C1AF49F" w14:textId="592FB560" w:rsidR="00F32526" w:rsidRPr="00F32526" w:rsidRDefault="00C40CF3" w:rsidP="00F32526">
      <w:pPr>
        <w:pStyle w:val="Prrafodelista"/>
        <w:numPr>
          <w:ilvl w:val="0"/>
          <w:numId w:val="4"/>
        </w:numPr>
        <w:jc w:val="both"/>
        <w:rPr>
          <w:rFonts w:asciiTheme="minorHAnsi" w:eastAsia="Times New Roman" w:hAnsiTheme="minorHAnsi" w:cstheme="minorHAnsi"/>
          <w:bCs/>
        </w:rPr>
      </w:pPr>
      <w:r w:rsidRPr="00F32526">
        <w:rPr>
          <w:rFonts w:asciiTheme="minorHAnsi" w:hAnsiTheme="minorHAnsi" w:cstheme="minorHAnsi"/>
          <w:bCs/>
        </w:rPr>
        <w:t>Haber aprobado la educación media y poseer el nivel educacional o técnico que por la naturaleza del empleo exija la ley;</w:t>
      </w:r>
    </w:p>
    <w:p w14:paraId="7550495E" w14:textId="77777777" w:rsidR="00F32526" w:rsidRPr="00F32526" w:rsidRDefault="00C40CF3" w:rsidP="00F32526">
      <w:pPr>
        <w:pStyle w:val="Prrafodelista"/>
        <w:numPr>
          <w:ilvl w:val="0"/>
          <w:numId w:val="4"/>
        </w:numPr>
        <w:jc w:val="both"/>
        <w:rPr>
          <w:rFonts w:asciiTheme="minorHAnsi" w:eastAsia="Times New Roman" w:hAnsiTheme="minorHAnsi" w:cstheme="minorHAnsi"/>
          <w:bCs/>
        </w:rPr>
      </w:pPr>
      <w:r w:rsidRPr="00F32526">
        <w:rPr>
          <w:rFonts w:asciiTheme="minorHAnsi" w:hAnsiTheme="minorHAnsi" w:cstheme="minorHAnsi"/>
          <w:bCs/>
        </w:rPr>
        <w:t xml:space="preserve">No haber cesado en un cargo público como consecuencia de haber obtenido una calificación deficiente, o por medida disciplinaria; </w:t>
      </w:r>
    </w:p>
    <w:p w14:paraId="462A2C91" w14:textId="77777777" w:rsidR="00F32526" w:rsidRPr="00F32526" w:rsidRDefault="00C40CF3" w:rsidP="00152E1F">
      <w:pPr>
        <w:pStyle w:val="Prrafodelista"/>
        <w:numPr>
          <w:ilvl w:val="0"/>
          <w:numId w:val="4"/>
        </w:numPr>
        <w:jc w:val="both"/>
        <w:rPr>
          <w:rFonts w:asciiTheme="minorHAnsi" w:eastAsia="Times New Roman" w:hAnsiTheme="minorHAnsi" w:cstheme="minorHAnsi"/>
          <w:bCs/>
        </w:rPr>
      </w:pPr>
      <w:r w:rsidRPr="00F32526">
        <w:rPr>
          <w:rFonts w:asciiTheme="minorHAnsi" w:hAnsiTheme="minorHAnsi" w:cstheme="minorHAnsi"/>
          <w:bCs/>
        </w:rPr>
        <w:t xml:space="preserve">No estar inhabilitado para el ejercicio de funciones o cargo públicos, ni hallarse condenado por crimen o simple delito. </w:t>
      </w:r>
    </w:p>
    <w:p w14:paraId="10BF2C70" w14:textId="77777777" w:rsidR="00F32526" w:rsidRDefault="00C40CF3" w:rsidP="00F32526">
      <w:pPr>
        <w:pStyle w:val="Prrafodelista"/>
        <w:numPr>
          <w:ilvl w:val="0"/>
          <w:numId w:val="4"/>
        </w:numPr>
        <w:jc w:val="both"/>
        <w:rPr>
          <w:rFonts w:asciiTheme="minorHAnsi" w:eastAsia="Times New Roman" w:hAnsiTheme="minorHAnsi" w:cstheme="minorHAnsi"/>
          <w:bCs/>
        </w:rPr>
      </w:pPr>
      <w:r w:rsidRPr="00F32526">
        <w:rPr>
          <w:rFonts w:asciiTheme="minorHAnsi" w:eastAsia="Times New Roman" w:hAnsiTheme="minorHAnsi" w:cstheme="minorHAnsi"/>
          <w:bCs/>
        </w:rPr>
        <w:t xml:space="preserve">No estar afecto a las inhabilidades establecidas en el artículo 54 de la ley Nº 18.575 Ley Orgánica Constitucional de Bases Generales de la Administración del Estado: </w:t>
      </w:r>
    </w:p>
    <w:p w14:paraId="2DB041F5" w14:textId="77777777" w:rsidR="00F32526" w:rsidRPr="00F32526" w:rsidRDefault="00C40CF3" w:rsidP="00F32526">
      <w:pPr>
        <w:pStyle w:val="Prrafodelista"/>
        <w:numPr>
          <w:ilvl w:val="0"/>
          <w:numId w:val="5"/>
        </w:numPr>
        <w:jc w:val="both"/>
        <w:rPr>
          <w:rFonts w:asciiTheme="minorHAnsi" w:eastAsia="Times New Roman" w:hAnsiTheme="minorHAnsi" w:cstheme="minorHAnsi"/>
          <w:bCs/>
        </w:rPr>
      </w:pPr>
      <w:r w:rsidRPr="00F32526">
        <w:rPr>
          <w:rFonts w:asciiTheme="minorHAnsi" w:hAnsiTheme="minorHAnsi" w:cstheme="minorHAnsi"/>
          <w:bCs/>
        </w:rPr>
        <w:t xml:space="preserve">Tener vigentes o suscribir, por sí o por terceros, contratos o cauciones ascendientes a 200 UTM o más, con el Servicio. </w:t>
      </w:r>
    </w:p>
    <w:p w14:paraId="646A23DA" w14:textId="77777777" w:rsidR="00F32526" w:rsidRPr="00F32526" w:rsidRDefault="00C40CF3" w:rsidP="00F32526">
      <w:pPr>
        <w:pStyle w:val="Prrafodelista"/>
        <w:numPr>
          <w:ilvl w:val="0"/>
          <w:numId w:val="5"/>
        </w:numPr>
        <w:jc w:val="both"/>
        <w:rPr>
          <w:rFonts w:asciiTheme="minorHAnsi" w:eastAsia="Times New Roman" w:hAnsiTheme="minorHAnsi" w:cstheme="minorHAnsi"/>
          <w:bCs/>
        </w:rPr>
      </w:pPr>
      <w:r w:rsidRPr="00F32526">
        <w:rPr>
          <w:rFonts w:asciiTheme="minorHAnsi" w:hAnsiTheme="minorHAnsi" w:cstheme="minorHAnsi"/>
          <w:bCs/>
        </w:rPr>
        <w:t xml:space="preserve">Tener litigios pendientes con el Servicio, a menos que se refieran al ejercicio de derechos propios, de su cónyuge, hijos, adoptados o parientes hasta el tercer grado de consanguinidad y segundo de afinidad inclusive. </w:t>
      </w:r>
    </w:p>
    <w:p w14:paraId="048AEA08" w14:textId="77777777" w:rsidR="00F32526" w:rsidRPr="00F32526" w:rsidRDefault="00C40CF3" w:rsidP="00F32526">
      <w:pPr>
        <w:pStyle w:val="Prrafodelista"/>
        <w:numPr>
          <w:ilvl w:val="0"/>
          <w:numId w:val="5"/>
        </w:numPr>
        <w:jc w:val="both"/>
        <w:rPr>
          <w:rFonts w:asciiTheme="minorHAnsi" w:eastAsia="Times New Roman" w:hAnsiTheme="minorHAnsi" w:cstheme="minorHAnsi"/>
          <w:bCs/>
        </w:rPr>
      </w:pPr>
      <w:r w:rsidRPr="00F32526">
        <w:rPr>
          <w:rFonts w:asciiTheme="minorHAnsi" w:hAnsiTheme="minorHAnsi" w:cstheme="minorHAnsi"/>
          <w:bCs/>
        </w:rPr>
        <w:t xml:space="preserve">Ser director, administrador, representante o socio titular del 10% o más de los derechos de cualquier clase de sociedad, cuando ésta tenga contratos o cauciones vigentes ascendientes a 200 UTM o más, o litigios pendientes con el Servicio. </w:t>
      </w:r>
    </w:p>
    <w:p w14:paraId="512DF5DD" w14:textId="77777777" w:rsidR="00F32526" w:rsidRPr="00F32526" w:rsidRDefault="00C40CF3" w:rsidP="00F32526">
      <w:pPr>
        <w:pStyle w:val="Prrafodelista"/>
        <w:numPr>
          <w:ilvl w:val="0"/>
          <w:numId w:val="5"/>
        </w:numPr>
        <w:jc w:val="both"/>
        <w:rPr>
          <w:rFonts w:asciiTheme="minorHAnsi" w:eastAsia="Times New Roman" w:hAnsiTheme="minorHAnsi" w:cstheme="minorHAnsi"/>
          <w:bCs/>
        </w:rPr>
      </w:pPr>
      <w:r w:rsidRPr="00F32526">
        <w:rPr>
          <w:rFonts w:asciiTheme="minorHAnsi" w:hAnsiTheme="minorHAnsi" w:cstheme="minorHAnsi"/>
          <w:bCs/>
        </w:rPr>
        <w:t xml:space="preserve">Ser cónyuge, hijo, adoptado o pariente hasta el tercer grado de consanguinidad o segundo por afinidad inclusive de las autoridades y de los funcionarios directivos del Servicio hasta el nivel de Jefe de Departamento inclusive. </w:t>
      </w:r>
    </w:p>
    <w:p w14:paraId="0FD2C832" w14:textId="77777777" w:rsidR="00F32526" w:rsidRPr="00F32526" w:rsidRDefault="00C40CF3" w:rsidP="00F32526">
      <w:pPr>
        <w:pStyle w:val="Prrafodelista"/>
        <w:numPr>
          <w:ilvl w:val="0"/>
          <w:numId w:val="5"/>
        </w:numPr>
        <w:jc w:val="both"/>
        <w:rPr>
          <w:rFonts w:asciiTheme="minorHAnsi" w:eastAsia="Times New Roman" w:hAnsiTheme="minorHAnsi" w:cstheme="minorHAnsi"/>
          <w:bCs/>
        </w:rPr>
      </w:pPr>
      <w:r w:rsidRPr="00F32526">
        <w:rPr>
          <w:rFonts w:asciiTheme="minorHAnsi" w:hAnsiTheme="minorHAnsi" w:cstheme="minorHAnsi"/>
          <w:bCs/>
        </w:rPr>
        <w:t>Desarrollar actividades particulares en los mismos horarios de labores dentro del Servicio, o que interfieran con su desempeño funcionario, salvo actividades de tipo docente, con un máximo de 12 horas semanales.</w:t>
      </w:r>
    </w:p>
    <w:p w14:paraId="3F468356" w14:textId="77777777" w:rsidR="00C40CF3" w:rsidRPr="00AA6194" w:rsidRDefault="00C40CF3" w:rsidP="00152E1F">
      <w:pPr>
        <w:jc w:val="both"/>
        <w:rPr>
          <w:rFonts w:asciiTheme="minorHAnsi" w:eastAsia="Times New Roman" w:hAnsiTheme="minorHAnsi" w:cstheme="minorHAnsi"/>
          <w:bCs/>
        </w:rPr>
      </w:pPr>
      <w:r w:rsidRPr="00AA6194">
        <w:rPr>
          <w:rFonts w:asciiTheme="minorHAnsi" w:eastAsia="Times New Roman" w:hAnsiTheme="minorHAnsi" w:cstheme="minorHAnsi"/>
          <w:bCs/>
        </w:rPr>
        <w:br/>
      </w:r>
      <w:r w:rsidRPr="00AA6194">
        <w:rPr>
          <w:rFonts w:asciiTheme="minorHAnsi" w:eastAsia="Times New Roman" w:hAnsiTheme="minorHAnsi" w:cstheme="minorHAnsi"/>
          <w:b/>
          <w:bCs/>
        </w:rPr>
        <w:t>Requisitos Específicos</w:t>
      </w:r>
    </w:p>
    <w:p w14:paraId="0F29404E" w14:textId="3A2BAF74" w:rsidR="00C40CF3" w:rsidRPr="00AA6194" w:rsidRDefault="003F7EA8" w:rsidP="00152E1F">
      <w:pPr>
        <w:jc w:val="both"/>
        <w:rPr>
          <w:rFonts w:asciiTheme="minorHAnsi" w:eastAsia="Times New Roman" w:hAnsiTheme="minorHAnsi" w:cstheme="minorHAnsi"/>
          <w:bCs/>
        </w:rPr>
      </w:pPr>
      <w:r>
        <w:rPr>
          <w:rFonts w:asciiTheme="minorHAnsi" w:eastAsia="Times New Roman" w:hAnsiTheme="minorHAnsi" w:cstheme="minorHAnsi"/>
          <w:bCs/>
          <w:lang w:eastAsia="es-ES"/>
        </w:rPr>
        <w:t xml:space="preserve">Exigible </w:t>
      </w:r>
      <w:r w:rsidR="00C40CF3" w:rsidRPr="00AA6194">
        <w:rPr>
          <w:rFonts w:asciiTheme="minorHAnsi" w:eastAsia="Times New Roman" w:hAnsiTheme="minorHAnsi" w:cstheme="minorHAnsi"/>
          <w:bCs/>
          <w:lang w:eastAsia="es-ES"/>
        </w:rPr>
        <w:t xml:space="preserve">Título </w:t>
      </w:r>
      <w:r w:rsidR="005C0DA9">
        <w:rPr>
          <w:rFonts w:asciiTheme="minorHAnsi" w:eastAsia="Times New Roman" w:hAnsiTheme="minorHAnsi" w:cstheme="minorHAnsi"/>
          <w:bCs/>
          <w:lang w:eastAsia="es-ES"/>
        </w:rPr>
        <w:t>Profesional de Tecnólogo Médico</w:t>
      </w:r>
    </w:p>
    <w:p w14:paraId="3C949D71" w14:textId="029CB13E" w:rsidR="00C40CF3" w:rsidRDefault="00C40CF3" w:rsidP="00152E1F">
      <w:pPr>
        <w:jc w:val="both"/>
        <w:rPr>
          <w:rFonts w:asciiTheme="minorHAnsi" w:eastAsia="Times New Roman" w:hAnsiTheme="minorHAnsi" w:cstheme="minorHAnsi"/>
          <w:bCs/>
        </w:rPr>
      </w:pPr>
    </w:p>
    <w:p w14:paraId="50484887" w14:textId="587FAB8F" w:rsidR="00600DD8" w:rsidRPr="00600DD8" w:rsidRDefault="00D9748B" w:rsidP="00152E1F">
      <w:pPr>
        <w:jc w:val="both"/>
        <w:rPr>
          <w:rFonts w:asciiTheme="minorHAnsi" w:eastAsia="Times New Roman" w:hAnsiTheme="minorHAnsi" w:cstheme="minorHAnsi"/>
          <w:b/>
        </w:rPr>
      </w:pPr>
      <w:r>
        <w:rPr>
          <w:rFonts w:asciiTheme="minorHAnsi" w:eastAsia="Times New Roman" w:hAnsiTheme="minorHAnsi" w:cstheme="minorHAnsi"/>
          <w:b/>
        </w:rPr>
        <w:t xml:space="preserve">Capacitación o formación de postítulo </w:t>
      </w:r>
    </w:p>
    <w:p w14:paraId="22FC4632" w14:textId="4CCA2059" w:rsidR="003F7EA8" w:rsidRPr="00B23EB6" w:rsidRDefault="003F7EA8" w:rsidP="00B23EB6">
      <w:pPr>
        <w:pStyle w:val="Prrafodelista"/>
        <w:numPr>
          <w:ilvl w:val="0"/>
          <w:numId w:val="9"/>
        </w:numPr>
        <w:jc w:val="both"/>
        <w:rPr>
          <w:rFonts w:asciiTheme="minorHAnsi" w:eastAsia="Times New Roman" w:hAnsiTheme="minorHAnsi" w:cstheme="minorHAnsi"/>
          <w:bCs/>
        </w:rPr>
      </w:pPr>
      <w:r w:rsidRPr="00B23EB6">
        <w:rPr>
          <w:rFonts w:asciiTheme="minorHAnsi" w:eastAsia="Times New Roman" w:hAnsiTheme="minorHAnsi" w:cstheme="minorHAnsi"/>
          <w:bCs/>
        </w:rPr>
        <w:t>Deseable</w:t>
      </w:r>
      <w:r w:rsidR="005C0DA9">
        <w:rPr>
          <w:rFonts w:asciiTheme="minorHAnsi" w:eastAsia="Times New Roman" w:hAnsiTheme="minorHAnsi" w:cstheme="minorHAnsi"/>
          <w:bCs/>
        </w:rPr>
        <w:t xml:space="preserve"> formación en Biología molecular</w:t>
      </w:r>
    </w:p>
    <w:p w14:paraId="703AF72C" w14:textId="77777777" w:rsidR="003F7EA8" w:rsidRPr="003F7EA8" w:rsidRDefault="003F7EA8" w:rsidP="003F7EA8">
      <w:pPr>
        <w:jc w:val="both"/>
        <w:rPr>
          <w:rFonts w:asciiTheme="minorHAnsi" w:eastAsia="Times New Roman" w:hAnsiTheme="minorHAnsi" w:cstheme="minorHAnsi"/>
          <w:bCs/>
        </w:rPr>
      </w:pPr>
    </w:p>
    <w:p w14:paraId="64232960" w14:textId="2F05C00C" w:rsidR="00B23EB6" w:rsidRPr="005C0DA9" w:rsidRDefault="00561AFE" w:rsidP="005C0DA9">
      <w:pPr>
        <w:jc w:val="both"/>
        <w:rPr>
          <w:rFonts w:asciiTheme="minorHAnsi" w:eastAsia="Times New Roman" w:hAnsiTheme="minorHAnsi" w:cstheme="minorHAnsi"/>
          <w:b/>
        </w:rPr>
      </w:pPr>
      <w:r w:rsidRPr="00344CE4">
        <w:rPr>
          <w:rFonts w:asciiTheme="minorHAnsi" w:eastAsia="Times New Roman" w:hAnsiTheme="minorHAnsi" w:cstheme="minorHAnsi"/>
          <w:b/>
        </w:rPr>
        <w:t>Competencias Técnicas</w:t>
      </w:r>
      <w:r w:rsidRPr="003F7EA8">
        <w:rPr>
          <w:rFonts w:asciiTheme="minorHAnsi" w:eastAsia="Times New Roman" w:hAnsiTheme="minorHAnsi" w:cstheme="minorHAnsi"/>
          <w:bCs/>
        </w:rPr>
        <w:t xml:space="preserve"> </w:t>
      </w:r>
    </w:p>
    <w:p w14:paraId="2C0C5572" w14:textId="1D271A2D" w:rsidR="00B23EB6" w:rsidRDefault="00561AFE" w:rsidP="00B23EB6">
      <w:pPr>
        <w:pStyle w:val="m-958711972016931934default"/>
        <w:numPr>
          <w:ilvl w:val="0"/>
          <w:numId w:val="20"/>
        </w:numPr>
        <w:spacing w:before="0" w:beforeAutospacing="0"/>
        <w:jc w:val="both"/>
        <w:rPr>
          <w:rFonts w:asciiTheme="minorHAnsi" w:eastAsia="Times New Roman" w:hAnsiTheme="minorHAnsi" w:cstheme="minorHAnsi"/>
          <w:bCs/>
          <w:sz w:val="24"/>
          <w:szCs w:val="24"/>
        </w:rPr>
      </w:pPr>
      <w:r w:rsidRPr="00B23EB6">
        <w:rPr>
          <w:rFonts w:asciiTheme="minorHAnsi" w:eastAsia="Times New Roman" w:hAnsiTheme="minorHAnsi" w:cstheme="minorHAnsi"/>
          <w:bCs/>
          <w:sz w:val="24"/>
          <w:szCs w:val="24"/>
        </w:rPr>
        <w:t xml:space="preserve">Conocimiento </w:t>
      </w:r>
      <w:r w:rsidR="005C0DA9">
        <w:rPr>
          <w:rFonts w:asciiTheme="minorHAnsi" w:eastAsia="Times New Roman" w:hAnsiTheme="minorHAnsi" w:cstheme="minorHAnsi"/>
          <w:bCs/>
          <w:sz w:val="24"/>
          <w:szCs w:val="24"/>
        </w:rPr>
        <w:t xml:space="preserve">del trabajo </w:t>
      </w:r>
      <w:r w:rsidR="00362528">
        <w:rPr>
          <w:rFonts w:asciiTheme="minorHAnsi" w:eastAsia="Times New Roman" w:hAnsiTheme="minorHAnsi" w:cstheme="minorHAnsi"/>
          <w:bCs/>
          <w:sz w:val="24"/>
          <w:szCs w:val="24"/>
        </w:rPr>
        <w:t>de un laboratorio clínico.</w:t>
      </w:r>
    </w:p>
    <w:p w14:paraId="18AB248D" w14:textId="735D9657" w:rsidR="00B23EB6" w:rsidRDefault="00561AFE" w:rsidP="00B23EB6">
      <w:pPr>
        <w:pStyle w:val="m-958711972016931934default"/>
        <w:numPr>
          <w:ilvl w:val="0"/>
          <w:numId w:val="20"/>
        </w:numPr>
        <w:spacing w:before="0" w:beforeAutospacing="0"/>
        <w:jc w:val="both"/>
        <w:rPr>
          <w:rFonts w:asciiTheme="minorHAnsi" w:eastAsia="Times New Roman" w:hAnsiTheme="minorHAnsi" w:cstheme="minorHAnsi"/>
          <w:bCs/>
          <w:sz w:val="24"/>
          <w:szCs w:val="24"/>
        </w:rPr>
      </w:pPr>
      <w:r w:rsidRPr="00B23EB6">
        <w:rPr>
          <w:rFonts w:asciiTheme="minorHAnsi" w:eastAsia="Times New Roman" w:hAnsiTheme="minorHAnsi" w:cstheme="minorHAnsi"/>
          <w:bCs/>
          <w:sz w:val="24"/>
          <w:szCs w:val="24"/>
        </w:rPr>
        <w:lastRenderedPageBreak/>
        <w:t xml:space="preserve">Capacidad </w:t>
      </w:r>
      <w:r w:rsidR="005C0DA9">
        <w:rPr>
          <w:rFonts w:asciiTheme="minorHAnsi" w:eastAsia="Times New Roman" w:hAnsiTheme="minorHAnsi" w:cstheme="minorHAnsi"/>
          <w:bCs/>
          <w:sz w:val="24"/>
          <w:szCs w:val="24"/>
        </w:rPr>
        <w:t>y habilidad para aprender nuevas técnicas y metodología de trabajo correspondiente al diagnóstico molecular.</w:t>
      </w:r>
    </w:p>
    <w:p w14:paraId="43245B8B" w14:textId="08DC3BA3" w:rsidR="00561AFE" w:rsidRPr="00B23EB6" w:rsidRDefault="005C0DA9" w:rsidP="00B23EB6">
      <w:pPr>
        <w:pStyle w:val="m-958711972016931934default"/>
        <w:numPr>
          <w:ilvl w:val="0"/>
          <w:numId w:val="20"/>
        </w:numPr>
        <w:spacing w:before="0" w:beforeAutospacing="0"/>
        <w:jc w:val="both"/>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Capacidad y habilidades para el manejo de herramientas informáticas.</w:t>
      </w:r>
    </w:p>
    <w:p w14:paraId="4AFC2492" w14:textId="58490388" w:rsidR="00561AFE" w:rsidRPr="00216FD6" w:rsidRDefault="00561AFE" w:rsidP="00216FD6">
      <w:pPr>
        <w:jc w:val="both"/>
        <w:rPr>
          <w:rFonts w:asciiTheme="minorHAnsi" w:eastAsia="Times New Roman" w:hAnsiTheme="minorHAnsi" w:cstheme="minorHAnsi"/>
          <w:b/>
          <w:bCs/>
        </w:rPr>
      </w:pPr>
      <w:r w:rsidRPr="00AA6194">
        <w:rPr>
          <w:rFonts w:asciiTheme="minorHAnsi" w:eastAsia="Times New Roman" w:hAnsiTheme="minorHAnsi" w:cstheme="minorHAnsi"/>
          <w:b/>
          <w:bCs/>
        </w:rPr>
        <w:t xml:space="preserve">Competencias </w:t>
      </w:r>
      <w:r>
        <w:rPr>
          <w:rFonts w:asciiTheme="minorHAnsi" w:eastAsia="Times New Roman" w:hAnsiTheme="minorHAnsi" w:cstheme="minorHAnsi"/>
          <w:b/>
          <w:bCs/>
        </w:rPr>
        <w:t>Transversales</w:t>
      </w:r>
    </w:p>
    <w:p w14:paraId="6420BD8A" w14:textId="4B7A4BAB" w:rsidR="00216FD6" w:rsidRPr="00216FD6" w:rsidRDefault="00561AFE" w:rsidP="00216FD6">
      <w:pPr>
        <w:pStyle w:val="m-958711972016931934default"/>
        <w:numPr>
          <w:ilvl w:val="0"/>
          <w:numId w:val="16"/>
        </w:numPr>
        <w:jc w:val="both"/>
        <w:rPr>
          <w:rFonts w:asciiTheme="minorHAnsi" w:eastAsia="Times New Roman" w:hAnsiTheme="minorHAnsi" w:cstheme="minorHAnsi"/>
          <w:bCs/>
          <w:sz w:val="24"/>
          <w:szCs w:val="24"/>
        </w:rPr>
      </w:pPr>
      <w:r w:rsidRPr="00561AFE">
        <w:rPr>
          <w:rFonts w:asciiTheme="minorHAnsi" w:eastAsia="Times New Roman" w:hAnsiTheme="minorHAnsi" w:cstheme="minorHAnsi"/>
          <w:bCs/>
          <w:sz w:val="24"/>
          <w:szCs w:val="24"/>
        </w:rPr>
        <w:t>P</w:t>
      </w:r>
      <w:r w:rsidR="00216FD6">
        <w:rPr>
          <w:rFonts w:asciiTheme="minorHAnsi" w:eastAsia="Times New Roman" w:hAnsiTheme="minorHAnsi" w:cstheme="minorHAnsi"/>
          <w:bCs/>
          <w:sz w:val="24"/>
          <w:szCs w:val="24"/>
        </w:rPr>
        <w:t xml:space="preserve">robidad: Desempeña sus funciones con honestidad, honradez y rectitud. </w:t>
      </w:r>
    </w:p>
    <w:p w14:paraId="5B435F3F" w14:textId="050F3E2D" w:rsidR="00216FD6" w:rsidRPr="00216FD6" w:rsidRDefault="00C43A8F" w:rsidP="00216FD6">
      <w:pPr>
        <w:pStyle w:val="m-958711972016931934default"/>
        <w:numPr>
          <w:ilvl w:val="0"/>
          <w:numId w:val="16"/>
        </w:numPr>
        <w:jc w:val="both"/>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 xml:space="preserve">Compromiso con la </w:t>
      </w:r>
      <w:r w:rsidR="00216FD6">
        <w:rPr>
          <w:rFonts w:asciiTheme="minorHAnsi" w:eastAsia="Times New Roman" w:hAnsiTheme="minorHAnsi" w:cstheme="minorHAnsi"/>
          <w:bCs/>
          <w:sz w:val="24"/>
          <w:szCs w:val="24"/>
        </w:rPr>
        <w:t>Institución: Adecua sus intereses personales y laborales sin poner en riesgo el cumplimiento de sus funciones y tareas.</w:t>
      </w:r>
    </w:p>
    <w:p w14:paraId="4CD1E8F6" w14:textId="64922F53" w:rsidR="00C43A8F" w:rsidRDefault="00C43A8F" w:rsidP="00561AFE">
      <w:pPr>
        <w:pStyle w:val="m-958711972016931934default"/>
        <w:numPr>
          <w:ilvl w:val="0"/>
          <w:numId w:val="16"/>
        </w:numPr>
        <w:jc w:val="both"/>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Preo</w:t>
      </w:r>
      <w:r w:rsidR="00216FD6">
        <w:rPr>
          <w:rFonts w:asciiTheme="minorHAnsi" w:eastAsia="Times New Roman" w:hAnsiTheme="minorHAnsi" w:cstheme="minorHAnsi"/>
          <w:bCs/>
          <w:sz w:val="24"/>
          <w:szCs w:val="24"/>
        </w:rPr>
        <w:t xml:space="preserve">cupación por el orden y calidad: Vela por desempeñar sus funciones de manera ordenada </w:t>
      </w:r>
      <w:r w:rsidR="008A76D0">
        <w:rPr>
          <w:rFonts w:asciiTheme="minorHAnsi" w:eastAsia="Times New Roman" w:hAnsiTheme="minorHAnsi" w:cstheme="minorHAnsi"/>
          <w:bCs/>
          <w:sz w:val="24"/>
          <w:szCs w:val="24"/>
        </w:rPr>
        <w:t>asegurando la calidad de éste.</w:t>
      </w:r>
    </w:p>
    <w:p w14:paraId="035B83BD" w14:textId="77777777" w:rsidR="00561AFE" w:rsidRDefault="00561AFE" w:rsidP="00561AFE">
      <w:pPr>
        <w:jc w:val="both"/>
        <w:rPr>
          <w:rFonts w:asciiTheme="minorHAnsi" w:eastAsia="Times New Roman" w:hAnsiTheme="minorHAnsi" w:cstheme="minorHAnsi"/>
          <w:b/>
          <w:bCs/>
        </w:rPr>
      </w:pPr>
      <w:r w:rsidRPr="00AA6194">
        <w:rPr>
          <w:rFonts w:asciiTheme="minorHAnsi" w:eastAsia="Times New Roman" w:hAnsiTheme="minorHAnsi" w:cstheme="minorHAnsi"/>
          <w:b/>
          <w:bCs/>
        </w:rPr>
        <w:t>Competencias</w:t>
      </w:r>
      <w:r>
        <w:rPr>
          <w:rFonts w:asciiTheme="minorHAnsi" w:eastAsia="Times New Roman" w:hAnsiTheme="minorHAnsi" w:cstheme="minorHAnsi"/>
          <w:b/>
          <w:bCs/>
        </w:rPr>
        <w:t xml:space="preserve"> Personales </w:t>
      </w:r>
    </w:p>
    <w:p w14:paraId="6BB3A78F" w14:textId="77777777" w:rsidR="00606273" w:rsidRPr="00B23EB6" w:rsidRDefault="00606273" w:rsidP="00606273">
      <w:pPr>
        <w:pStyle w:val="Prrafodelista"/>
        <w:jc w:val="both"/>
        <w:rPr>
          <w:rFonts w:asciiTheme="minorHAnsi" w:eastAsia="Times New Roman" w:hAnsiTheme="minorHAnsi" w:cstheme="minorHAnsi"/>
          <w:b/>
          <w:bCs/>
        </w:rPr>
      </w:pPr>
    </w:p>
    <w:p w14:paraId="7F6E1962" w14:textId="516F3CCB" w:rsidR="00561AFE" w:rsidRPr="00606273" w:rsidRDefault="005C0DA9" w:rsidP="00B23EB6">
      <w:pPr>
        <w:pStyle w:val="Prrafodelista"/>
        <w:numPr>
          <w:ilvl w:val="0"/>
          <w:numId w:val="19"/>
        </w:numPr>
        <w:jc w:val="both"/>
        <w:rPr>
          <w:rFonts w:asciiTheme="minorHAnsi" w:eastAsia="Times New Roman" w:hAnsiTheme="minorHAnsi" w:cstheme="minorHAnsi"/>
          <w:b/>
          <w:bCs/>
        </w:rPr>
      </w:pPr>
      <w:r>
        <w:rPr>
          <w:rFonts w:asciiTheme="minorHAnsi" w:eastAsia="Times New Roman" w:hAnsiTheme="minorHAnsi" w:cstheme="minorHAnsi"/>
          <w:bCs/>
        </w:rPr>
        <w:t>Proactividad</w:t>
      </w:r>
      <w:r w:rsidR="00606273">
        <w:rPr>
          <w:rFonts w:asciiTheme="minorHAnsi" w:eastAsia="Times New Roman" w:hAnsiTheme="minorHAnsi" w:cstheme="minorHAnsi"/>
          <w:bCs/>
        </w:rPr>
        <w:t>: Desarrolla de forma autónoma las tareas propias de su cargo y se muestra receptivo a realizar nuevas tareas. Tiene la capacidad de tomar decisiones y realizar acciones rápidas ante eventos de baja y mediana complejidad.</w:t>
      </w:r>
    </w:p>
    <w:p w14:paraId="337C20B9" w14:textId="77777777" w:rsidR="00606273" w:rsidRPr="00561AFE" w:rsidRDefault="00606273" w:rsidP="00606273">
      <w:pPr>
        <w:pStyle w:val="Prrafodelista"/>
        <w:jc w:val="both"/>
        <w:rPr>
          <w:rFonts w:asciiTheme="minorHAnsi" w:eastAsia="Times New Roman" w:hAnsiTheme="minorHAnsi" w:cstheme="minorHAnsi"/>
          <w:b/>
          <w:bCs/>
        </w:rPr>
      </w:pPr>
    </w:p>
    <w:p w14:paraId="3DD0C45B" w14:textId="32E1DEBA" w:rsidR="00561AFE" w:rsidRDefault="00561AFE" w:rsidP="00585908">
      <w:pPr>
        <w:pStyle w:val="Prrafodelista"/>
        <w:numPr>
          <w:ilvl w:val="0"/>
          <w:numId w:val="19"/>
        </w:numPr>
        <w:jc w:val="both"/>
        <w:rPr>
          <w:rFonts w:asciiTheme="minorHAnsi" w:eastAsia="Times New Roman" w:hAnsiTheme="minorHAnsi" w:cstheme="minorHAnsi"/>
          <w:bCs/>
        </w:rPr>
      </w:pPr>
      <w:r w:rsidRPr="00561AFE">
        <w:rPr>
          <w:rFonts w:asciiTheme="minorHAnsi" w:eastAsia="Times New Roman" w:hAnsiTheme="minorHAnsi" w:cstheme="minorHAnsi"/>
          <w:bCs/>
        </w:rPr>
        <w:t>Comunicación efectiva</w:t>
      </w:r>
      <w:r w:rsidR="00585908">
        <w:rPr>
          <w:rFonts w:asciiTheme="minorHAnsi" w:eastAsia="Times New Roman" w:hAnsiTheme="minorHAnsi" w:cstheme="minorHAnsi"/>
          <w:bCs/>
        </w:rPr>
        <w:t xml:space="preserve">: </w:t>
      </w:r>
      <w:r w:rsidR="00585908" w:rsidRPr="00585908">
        <w:rPr>
          <w:rFonts w:asciiTheme="minorHAnsi" w:eastAsia="Times New Roman" w:hAnsiTheme="minorHAnsi" w:cstheme="minorHAnsi"/>
          <w:bCs/>
        </w:rPr>
        <w:t xml:space="preserve">Solicita activamente la información que requiere para desempeñar sus tareas y funciones, hacer las consultas pertinentes ante </w:t>
      </w:r>
      <w:r w:rsidR="008A3983">
        <w:rPr>
          <w:rFonts w:asciiTheme="minorHAnsi" w:eastAsia="Times New Roman" w:hAnsiTheme="minorHAnsi" w:cstheme="minorHAnsi"/>
          <w:bCs/>
        </w:rPr>
        <w:t>alguna</w:t>
      </w:r>
      <w:r w:rsidR="00585908" w:rsidRPr="00585908">
        <w:rPr>
          <w:rFonts w:asciiTheme="minorHAnsi" w:eastAsia="Times New Roman" w:hAnsiTheme="minorHAnsi" w:cstheme="minorHAnsi"/>
          <w:bCs/>
        </w:rPr>
        <w:t xml:space="preserve"> duda o inquietud, con el fin último de realizar </w:t>
      </w:r>
      <w:r w:rsidR="00D35EAC">
        <w:rPr>
          <w:rFonts w:asciiTheme="minorHAnsi" w:eastAsia="Times New Roman" w:hAnsiTheme="minorHAnsi" w:cstheme="minorHAnsi"/>
          <w:bCs/>
        </w:rPr>
        <w:t>correctamente sus tareas.</w:t>
      </w:r>
    </w:p>
    <w:p w14:paraId="7F8C6469" w14:textId="5A65D7EB" w:rsidR="001A1906" w:rsidRPr="001A1906" w:rsidRDefault="001A1906" w:rsidP="001A1906">
      <w:pPr>
        <w:jc w:val="both"/>
        <w:rPr>
          <w:rFonts w:asciiTheme="minorHAnsi" w:eastAsia="Times New Roman" w:hAnsiTheme="minorHAnsi" w:cstheme="minorHAnsi"/>
          <w:bCs/>
        </w:rPr>
      </w:pPr>
    </w:p>
    <w:p w14:paraId="0D09A55D" w14:textId="689A740B" w:rsidR="00561AFE" w:rsidRPr="006B3899" w:rsidRDefault="00606273" w:rsidP="00B23EB6">
      <w:pPr>
        <w:pStyle w:val="Prrafodelista"/>
        <w:numPr>
          <w:ilvl w:val="0"/>
          <w:numId w:val="19"/>
        </w:numPr>
        <w:jc w:val="both"/>
        <w:rPr>
          <w:rFonts w:asciiTheme="minorHAnsi" w:eastAsia="Times New Roman" w:hAnsiTheme="minorHAnsi" w:cstheme="minorHAnsi"/>
          <w:b/>
          <w:bCs/>
        </w:rPr>
      </w:pPr>
      <w:r>
        <w:rPr>
          <w:rFonts w:asciiTheme="minorHAnsi" w:eastAsia="Times New Roman" w:hAnsiTheme="minorHAnsi" w:cstheme="minorHAnsi"/>
          <w:bCs/>
        </w:rPr>
        <w:t>Trabajo en equipo</w:t>
      </w:r>
      <w:r w:rsidR="00C43A8F">
        <w:rPr>
          <w:rFonts w:asciiTheme="minorHAnsi" w:eastAsia="Times New Roman" w:hAnsiTheme="minorHAnsi" w:cstheme="minorHAnsi"/>
          <w:bCs/>
        </w:rPr>
        <w:t xml:space="preserve"> y cooperación</w:t>
      </w:r>
      <w:r>
        <w:rPr>
          <w:rFonts w:asciiTheme="minorHAnsi" w:eastAsia="Times New Roman" w:hAnsiTheme="minorHAnsi" w:cstheme="minorHAnsi"/>
          <w:bCs/>
        </w:rPr>
        <w:t>: Prioriza</w:t>
      </w:r>
      <w:r w:rsidRPr="00606273">
        <w:rPr>
          <w:rFonts w:asciiTheme="minorHAnsi" w:eastAsia="Times New Roman" w:hAnsiTheme="minorHAnsi" w:cstheme="minorHAnsi"/>
          <w:bCs/>
        </w:rPr>
        <w:t xml:space="preserve"> las tareas y objetivos del equipo</w:t>
      </w:r>
      <w:r w:rsidR="00012F2A">
        <w:rPr>
          <w:rFonts w:asciiTheme="minorHAnsi" w:eastAsia="Times New Roman" w:hAnsiTheme="minorHAnsi" w:cstheme="minorHAnsi"/>
          <w:bCs/>
        </w:rPr>
        <w:t xml:space="preserve"> en lugar de</w:t>
      </w:r>
      <w:r>
        <w:rPr>
          <w:rFonts w:asciiTheme="minorHAnsi" w:eastAsia="Times New Roman" w:hAnsiTheme="minorHAnsi" w:cstheme="minorHAnsi"/>
          <w:bCs/>
        </w:rPr>
        <w:t xml:space="preserve"> los intereses personales</w:t>
      </w:r>
      <w:r w:rsidRPr="00606273">
        <w:rPr>
          <w:rFonts w:asciiTheme="minorHAnsi" w:eastAsia="Times New Roman" w:hAnsiTheme="minorHAnsi" w:cstheme="minorHAnsi"/>
          <w:bCs/>
        </w:rPr>
        <w:t>. Alienta a sus compañeros cuando enfrentan dificultades en el des</w:t>
      </w:r>
      <w:r w:rsidR="00C43A8F">
        <w:rPr>
          <w:rFonts w:asciiTheme="minorHAnsi" w:eastAsia="Times New Roman" w:hAnsiTheme="minorHAnsi" w:cstheme="minorHAnsi"/>
          <w:bCs/>
        </w:rPr>
        <w:t>empeño de sus funciones.</w:t>
      </w:r>
    </w:p>
    <w:p w14:paraId="4AF97EF6" w14:textId="517AA802" w:rsidR="006B3899" w:rsidRPr="006B3899" w:rsidRDefault="006B3899" w:rsidP="006B3899">
      <w:pPr>
        <w:jc w:val="both"/>
        <w:rPr>
          <w:rFonts w:asciiTheme="minorHAnsi" w:eastAsia="Times New Roman" w:hAnsiTheme="minorHAnsi" w:cstheme="minorHAnsi"/>
          <w:b/>
          <w:bCs/>
        </w:rPr>
      </w:pPr>
    </w:p>
    <w:p w14:paraId="03DF9857" w14:textId="698C3EE1" w:rsidR="00585908" w:rsidRPr="006B3899" w:rsidRDefault="00585908" w:rsidP="00B23EB6">
      <w:pPr>
        <w:pStyle w:val="Prrafodelista"/>
        <w:numPr>
          <w:ilvl w:val="0"/>
          <w:numId w:val="19"/>
        </w:numPr>
        <w:jc w:val="both"/>
        <w:rPr>
          <w:rFonts w:asciiTheme="minorHAnsi" w:eastAsia="Times New Roman" w:hAnsiTheme="minorHAnsi" w:cstheme="minorHAnsi"/>
          <w:b/>
          <w:bCs/>
        </w:rPr>
      </w:pPr>
      <w:r>
        <w:rPr>
          <w:rFonts w:asciiTheme="minorHAnsi" w:eastAsia="Times New Roman" w:hAnsiTheme="minorHAnsi" w:cstheme="minorHAnsi"/>
          <w:bCs/>
        </w:rPr>
        <w:t>Manejo de conflictos:</w:t>
      </w:r>
      <w:r w:rsidRPr="00585908">
        <w:rPr>
          <w:rFonts w:asciiTheme="minorHAnsi" w:eastAsia="Times New Roman" w:hAnsiTheme="minorHAnsi" w:cstheme="minorHAnsi"/>
          <w:bCs/>
        </w:rPr>
        <w:t xml:space="preserve"> </w:t>
      </w:r>
      <w:r>
        <w:rPr>
          <w:rFonts w:asciiTheme="minorHAnsi" w:eastAsia="Times New Roman" w:hAnsiTheme="minorHAnsi" w:cstheme="minorHAnsi"/>
          <w:bCs/>
        </w:rPr>
        <w:t>Capacidad de resolver con sus pares posibles conflictos dados en el ámbito laboral. Tener la capacidad de a</w:t>
      </w:r>
      <w:r w:rsidRPr="00585908">
        <w:rPr>
          <w:rFonts w:asciiTheme="minorHAnsi" w:eastAsia="Times New Roman" w:hAnsiTheme="minorHAnsi" w:cstheme="minorHAnsi"/>
          <w:bCs/>
        </w:rPr>
        <w:t>naliza</w:t>
      </w:r>
      <w:r>
        <w:rPr>
          <w:rFonts w:asciiTheme="minorHAnsi" w:eastAsia="Times New Roman" w:hAnsiTheme="minorHAnsi" w:cstheme="minorHAnsi"/>
          <w:bCs/>
        </w:rPr>
        <w:t>r</w:t>
      </w:r>
      <w:r w:rsidRPr="00585908">
        <w:rPr>
          <w:rFonts w:asciiTheme="minorHAnsi" w:eastAsia="Times New Roman" w:hAnsiTheme="minorHAnsi" w:cstheme="minorHAnsi"/>
          <w:bCs/>
        </w:rPr>
        <w:t xml:space="preserve"> con sus pares los orígenes del conflicto </w:t>
      </w:r>
      <w:r>
        <w:rPr>
          <w:rFonts w:asciiTheme="minorHAnsi" w:eastAsia="Times New Roman" w:hAnsiTheme="minorHAnsi" w:cstheme="minorHAnsi"/>
          <w:bCs/>
        </w:rPr>
        <w:t>y a</w:t>
      </w:r>
      <w:r w:rsidRPr="00585908">
        <w:rPr>
          <w:rFonts w:asciiTheme="minorHAnsi" w:eastAsia="Times New Roman" w:hAnsiTheme="minorHAnsi" w:cstheme="minorHAnsi"/>
          <w:bCs/>
        </w:rPr>
        <w:t>porta</w:t>
      </w:r>
      <w:r>
        <w:rPr>
          <w:rFonts w:asciiTheme="minorHAnsi" w:eastAsia="Times New Roman" w:hAnsiTheme="minorHAnsi" w:cstheme="minorHAnsi"/>
          <w:bCs/>
        </w:rPr>
        <w:t>r</w:t>
      </w:r>
      <w:r w:rsidRPr="00585908">
        <w:rPr>
          <w:rFonts w:asciiTheme="minorHAnsi" w:eastAsia="Times New Roman" w:hAnsiTheme="minorHAnsi" w:cstheme="minorHAnsi"/>
          <w:bCs/>
        </w:rPr>
        <w:t xml:space="preserve"> perspectivas </w:t>
      </w:r>
      <w:r>
        <w:rPr>
          <w:rFonts w:asciiTheme="minorHAnsi" w:eastAsia="Times New Roman" w:hAnsiTheme="minorHAnsi" w:cstheme="minorHAnsi"/>
          <w:bCs/>
        </w:rPr>
        <w:t xml:space="preserve">e ideas </w:t>
      </w:r>
      <w:r w:rsidRPr="00585908">
        <w:rPr>
          <w:rFonts w:asciiTheme="minorHAnsi" w:eastAsia="Times New Roman" w:hAnsiTheme="minorHAnsi" w:cstheme="minorHAnsi"/>
          <w:bCs/>
        </w:rPr>
        <w:t>para la solución de los conflictos en los que está implicado</w:t>
      </w:r>
      <w:r>
        <w:rPr>
          <w:rFonts w:asciiTheme="minorHAnsi" w:eastAsia="Times New Roman" w:hAnsiTheme="minorHAnsi" w:cstheme="minorHAnsi"/>
          <w:bCs/>
        </w:rPr>
        <w:t>.</w:t>
      </w:r>
    </w:p>
    <w:p w14:paraId="44552E35" w14:textId="38DFE2C3" w:rsidR="006B3899" w:rsidRPr="006B3899" w:rsidRDefault="006B3899" w:rsidP="006B3899">
      <w:pPr>
        <w:jc w:val="both"/>
        <w:rPr>
          <w:rFonts w:asciiTheme="minorHAnsi" w:eastAsia="Times New Roman" w:hAnsiTheme="minorHAnsi" w:cstheme="minorHAnsi"/>
          <w:b/>
          <w:bCs/>
        </w:rPr>
      </w:pPr>
    </w:p>
    <w:p w14:paraId="024FEFAB" w14:textId="1B533866" w:rsidR="00561AFE" w:rsidRPr="00C43A8F" w:rsidRDefault="00561AFE" w:rsidP="00561AFE">
      <w:pPr>
        <w:pStyle w:val="Prrafodelista"/>
        <w:numPr>
          <w:ilvl w:val="0"/>
          <w:numId w:val="19"/>
        </w:numPr>
        <w:jc w:val="both"/>
        <w:rPr>
          <w:rFonts w:asciiTheme="minorHAnsi" w:eastAsia="Times New Roman" w:hAnsiTheme="minorHAnsi" w:cstheme="minorHAnsi"/>
          <w:b/>
          <w:bCs/>
        </w:rPr>
      </w:pPr>
      <w:r w:rsidRPr="00561AFE">
        <w:rPr>
          <w:rFonts w:asciiTheme="minorHAnsi" w:eastAsia="Times New Roman" w:hAnsiTheme="minorHAnsi" w:cstheme="minorHAnsi"/>
          <w:bCs/>
        </w:rPr>
        <w:t>Empatía</w:t>
      </w:r>
      <w:r w:rsidR="006B3899">
        <w:rPr>
          <w:rFonts w:asciiTheme="minorHAnsi" w:eastAsia="Times New Roman" w:hAnsiTheme="minorHAnsi" w:cstheme="minorHAnsi"/>
          <w:bCs/>
        </w:rPr>
        <w:t xml:space="preserve">: Capacidad de </w:t>
      </w:r>
      <w:r w:rsidR="00C43A8F">
        <w:rPr>
          <w:rFonts w:asciiTheme="minorHAnsi" w:eastAsia="Times New Roman" w:hAnsiTheme="minorHAnsi" w:cstheme="minorHAnsi"/>
          <w:bCs/>
        </w:rPr>
        <w:t xml:space="preserve">comprender dificultades </w:t>
      </w:r>
      <w:r w:rsidR="00B63323">
        <w:rPr>
          <w:rFonts w:asciiTheme="minorHAnsi" w:eastAsia="Times New Roman" w:hAnsiTheme="minorHAnsi" w:cstheme="minorHAnsi"/>
          <w:bCs/>
        </w:rPr>
        <w:t xml:space="preserve">e inquietudes </w:t>
      </w:r>
      <w:r w:rsidR="00C43A8F">
        <w:rPr>
          <w:rFonts w:asciiTheme="minorHAnsi" w:eastAsia="Times New Roman" w:hAnsiTheme="minorHAnsi" w:cstheme="minorHAnsi"/>
          <w:bCs/>
        </w:rPr>
        <w:t xml:space="preserve">de sus pares </w:t>
      </w:r>
      <w:r w:rsidR="00B63323">
        <w:rPr>
          <w:rFonts w:asciiTheme="minorHAnsi" w:eastAsia="Times New Roman" w:hAnsiTheme="minorHAnsi" w:cstheme="minorHAnsi"/>
          <w:bCs/>
        </w:rPr>
        <w:t>en el desarrollo de sus tareas y colaborar con la resolución de éstas si un par se lo solicita.</w:t>
      </w:r>
    </w:p>
    <w:p w14:paraId="663F9AD6" w14:textId="15CB24B0" w:rsidR="00C43A8F" w:rsidRPr="00C43A8F" w:rsidRDefault="00C43A8F" w:rsidP="00C43A8F">
      <w:pPr>
        <w:jc w:val="both"/>
        <w:rPr>
          <w:rFonts w:asciiTheme="minorHAnsi" w:eastAsia="Times New Roman" w:hAnsiTheme="minorHAnsi" w:cstheme="minorHAnsi"/>
          <w:b/>
          <w:bCs/>
        </w:rPr>
      </w:pPr>
    </w:p>
    <w:p w14:paraId="135CE51F" w14:textId="255AD403" w:rsidR="005C0DA9" w:rsidRPr="005C0DA9" w:rsidRDefault="005C0DA9" w:rsidP="00561AFE">
      <w:pPr>
        <w:pStyle w:val="Prrafodelista"/>
        <w:numPr>
          <w:ilvl w:val="0"/>
          <w:numId w:val="19"/>
        </w:numPr>
        <w:jc w:val="both"/>
        <w:rPr>
          <w:rFonts w:asciiTheme="minorHAnsi" w:eastAsia="Times New Roman" w:hAnsiTheme="minorHAnsi" w:cstheme="minorHAnsi"/>
          <w:b/>
          <w:bCs/>
        </w:rPr>
      </w:pPr>
      <w:r>
        <w:rPr>
          <w:rFonts w:asciiTheme="minorHAnsi" w:eastAsia="Times New Roman" w:hAnsiTheme="minorHAnsi" w:cstheme="minorHAnsi"/>
          <w:bCs/>
        </w:rPr>
        <w:t>Capacidad de recibir críticas</w:t>
      </w:r>
      <w:r w:rsidR="00B63323">
        <w:rPr>
          <w:rFonts w:asciiTheme="minorHAnsi" w:eastAsia="Times New Roman" w:hAnsiTheme="minorHAnsi" w:cstheme="minorHAnsi"/>
          <w:bCs/>
        </w:rPr>
        <w:t xml:space="preserve">: Ser autocrítico ante algún error. Estar receptivo a críticas constructivas, sugerencias y correcciones necesarias para mejorar el desempeño de su trabajo. </w:t>
      </w:r>
    </w:p>
    <w:p w14:paraId="63CAD0E1" w14:textId="77777777" w:rsidR="00600DD8" w:rsidRDefault="00600DD8" w:rsidP="00F32526">
      <w:pPr>
        <w:shd w:val="clear" w:color="auto" w:fill="FFFFFF"/>
        <w:spacing w:after="240" w:line="210" w:lineRule="atLeast"/>
        <w:jc w:val="both"/>
        <w:rPr>
          <w:rFonts w:asciiTheme="minorHAnsi" w:hAnsiTheme="minorHAnsi" w:cstheme="minorHAnsi"/>
          <w:b/>
        </w:rPr>
      </w:pPr>
    </w:p>
    <w:p w14:paraId="0BE8CAE1" w14:textId="77777777" w:rsidR="00344CE4" w:rsidRDefault="00344CE4">
      <w:pPr>
        <w:spacing w:after="160" w:line="259" w:lineRule="auto"/>
        <w:rPr>
          <w:rFonts w:asciiTheme="minorHAnsi" w:hAnsiTheme="minorHAnsi" w:cstheme="minorHAnsi"/>
          <w:b/>
        </w:rPr>
      </w:pPr>
      <w:r>
        <w:rPr>
          <w:rFonts w:asciiTheme="minorHAnsi" w:hAnsiTheme="minorHAnsi" w:cstheme="minorHAnsi"/>
          <w:b/>
        </w:rPr>
        <w:br w:type="page"/>
      </w:r>
    </w:p>
    <w:p w14:paraId="469233BD" w14:textId="3E6D8DE1" w:rsidR="00F32526" w:rsidRDefault="00C40CF3" w:rsidP="00F32526">
      <w:pPr>
        <w:shd w:val="clear" w:color="auto" w:fill="FFFFFF"/>
        <w:spacing w:after="240" w:line="210" w:lineRule="atLeast"/>
        <w:jc w:val="both"/>
        <w:rPr>
          <w:rFonts w:asciiTheme="minorHAnsi" w:hAnsiTheme="minorHAnsi" w:cstheme="minorHAnsi"/>
          <w:b/>
        </w:rPr>
      </w:pPr>
      <w:r w:rsidRPr="00F32526">
        <w:rPr>
          <w:rFonts w:asciiTheme="minorHAnsi" w:hAnsiTheme="minorHAnsi" w:cstheme="minorHAnsi"/>
          <w:b/>
        </w:rPr>
        <w:lastRenderedPageBreak/>
        <w:t>Criterios de Selección</w:t>
      </w:r>
    </w:p>
    <w:p w14:paraId="4E48927B" w14:textId="330E4C4F" w:rsidR="00C40CF3" w:rsidRPr="00F32526" w:rsidRDefault="00C40CF3" w:rsidP="00F32526">
      <w:pPr>
        <w:shd w:val="clear" w:color="auto" w:fill="FFFFFF"/>
        <w:spacing w:after="240" w:line="210" w:lineRule="atLeast"/>
        <w:jc w:val="both"/>
        <w:rPr>
          <w:rFonts w:asciiTheme="minorHAnsi" w:hAnsiTheme="minorHAnsi" w:cstheme="minorHAnsi"/>
          <w:b/>
        </w:rPr>
      </w:pPr>
      <w:r w:rsidRPr="00AA6194">
        <w:rPr>
          <w:rStyle w:val="Textoennegrita"/>
          <w:rFonts w:asciiTheme="minorHAnsi" w:hAnsiTheme="minorHAnsi" w:cstheme="minorHAnsi"/>
        </w:rPr>
        <w:t xml:space="preserve">El proceso de </w:t>
      </w:r>
      <w:r w:rsidR="00F32526">
        <w:rPr>
          <w:rStyle w:val="Textoennegrita"/>
          <w:rFonts w:asciiTheme="minorHAnsi" w:hAnsiTheme="minorHAnsi" w:cstheme="minorHAnsi"/>
        </w:rPr>
        <w:t>selección se desarrollar a través</w:t>
      </w:r>
      <w:r w:rsidRPr="00AA6194">
        <w:rPr>
          <w:rStyle w:val="Textoennegrita"/>
          <w:rFonts w:asciiTheme="minorHAnsi" w:hAnsiTheme="minorHAnsi" w:cstheme="minorHAnsi"/>
        </w:rPr>
        <w:t xml:space="preserve"> de las siguientes etapas sucesivas:</w:t>
      </w:r>
      <w:r w:rsidRPr="00AA6194">
        <w:rPr>
          <w:rFonts w:asciiTheme="minorHAnsi" w:hAnsiTheme="minorHAnsi" w:cstheme="minorHAnsi"/>
        </w:rPr>
        <w:t xml:space="preserve"> </w:t>
      </w:r>
    </w:p>
    <w:p w14:paraId="68137A9F" w14:textId="77777777" w:rsidR="005B53AE" w:rsidRDefault="00C40CF3" w:rsidP="005B53AE">
      <w:pPr>
        <w:pStyle w:val="NormalWeb"/>
        <w:numPr>
          <w:ilvl w:val="0"/>
          <w:numId w:val="6"/>
        </w:numPr>
        <w:spacing w:before="0" w:beforeAutospacing="0" w:after="0" w:afterAutospacing="0"/>
        <w:jc w:val="both"/>
        <w:rPr>
          <w:rStyle w:val="Textoennegrita"/>
          <w:rFonts w:asciiTheme="minorHAnsi" w:hAnsiTheme="minorHAnsi" w:cstheme="minorHAnsi"/>
          <w:b w:val="0"/>
          <w:bCs w:val="0"/>
        </w:rPr>
      </w:pPr>
      <w:r w:rsidRPr="00AA6194">
        <w:rPr>
          <w:rStyle w:val="Textoennegrita"/>
          <w:rFonts w:asciiTheme="minorHAnsi" w:hAnsiTheme="minorHAnsi" w:cstheme="minorHAnsi"/>
        </w:rPr>
        <w:t>AN</w:t>
      </w:r>
      <w:r w:rsidR="00F32526">
        <w:rPr>
          <w:rStyle w:val="Textoennegrita"/>
          <w:rFonts w:asciiTheme="minorHAnsi" w:hAnsiTheme="minorHAnsi" w:cstheme="minorHAnsi"/>
        </w:rPr>
        <w:t>Á</w:t>
      </w:r>
      <w:r w:rsidRPr="00AA6194">
        <w:rPr>
          <w:rStyle w:val="Textoennegrita"/>
          <w:rFonts w:asciiTheme="minorHAnsi" w:hAnsiTheme="minorHAnsi" w:cstheme="minorHAnsi"/>
        </w:rPr>
        <w:t>LISIS CURRICULAR</w:t>
      </w:r>
      <w:r w:rsidRPr="00AA6194">
        <w:rPr>
          <w:rFonts w:asciiTheme="minorHAnsi" w:hAnsiTheme="minorHAnsi" w:cstheme="minorHAnsi"/>
        </w:rPr>
        <w:t xml:space="preserve">: Corresponde a la </w:t>
      </w:r>
      <w:r w:rsidR="00F32526">
        <w:rPr>
          <w:rFonts w:asciiTheme="minorHAnsi" w:hAnsiTheme="minorHAnsi" w:cstheme="minorHAnsi"/>
        </w:rPr>
        <w:t xml:space="preserve">revisión y evaluación de los </w:t>
      </w:r>
      <w:r w:rsidR="005B53AE">
        <w:rPr>
          <w:rFonts w:asciiTheme="minorHAnsi" w:hAnsiTheme="minorHAnsi" w:cstheme="minorHAnsi"/>
        </w:rPr>
        <w:t>curriculum</w:t>
      </w:r>
      <w:r w:rsidR="00F32526">
        <w:rPr>
          <w:rFonts w:asciiTheme="minorHAnsi" w:hAnsiTheme="minorHAnsi" w:cstheme="minorHAnsi"/>
        </w:rPr>
        <w:t xml:space="preserve"> de los pos</w:t>
      </w:r>
      <w:r w:rsidRPr="00AA6194">
        <w:rPr>
          <w:rFonts w:asciiTheme="minorHAnsi" w:hAnsiTheme="minorHAnsi" w:cstheme="minorHAnsi"/>
        </w:rPr>
        <w:t xml:space="preserve">tulantes considerando la </w:t>
      </w:r>
      <w:r w:rsidR="005B53AE">
        <w:rPr>
          <w:rFonts w:asciiTheme="minorHAnsi" w:hAnsiTheme="minorHAnsi" w:cstheme="minorHAnsi"/>
        </w:rPr>
        <w:t>formación educacional, capacitación y experiencia profesional.</w:t>
      </w:r>
      <w:r w:rsidRPr="00AA6194">
        <w:rPr>
          <w:rFonts w:asciiTheme="minorHAnsi" w:hAnsiTheme="minorHAnsi" w:cstheme="minorHAnsi"/>
        </w:rPr>
        <w:br/>
      </w:r>
      <w:r w:rsidR="005B53AE">
        <w:rPr>
          <w:rStyle w:val="Textoennegrita"/>
          <w:rFonts w:asciiTheme="minorHAnsi" w:hAnsiTheme="minorHAnsi" w:cstheme="minorHAnsi"/>
        </w:rPr>
        <w:t>La formación educacional se debe acreditar mediante certificado, al igual que las capacitaciones, que deberán contener fecha y cantidad de horas, y se deberán adjuntar a la postulación.</w:t>
      </w:r>
    </w:p>
    <w:p w14:paraId="634EC819" w14:textId="0B947966" w:rsidR="005B53AE" w:rsidRPr="005B53AE" w:rsidRDefault="005B53AE" w:rsidP="005B53AE">
      <w:pPr>
        <w:pStyle w:val="NormalWeb"/>
        <w:spacing w:before="0" w:beforeAutospacing="0" w:after="0" w:afterAutospacing="0"/>
        <w:ind w:left="720"/>
        <w:jc w:val="both"/>
        <w:rPr>
          <w:rStyle w:val="Textoennegrita"/>
          <w:rFonts w:asciiTheme="minorHAnsi" w:hAnsiTheme="minorHAnsi" w:cstheme="minorHAnsi"/>
          <w:b w:val="0"/>
          <w:bCs w:val="0"/>
        </w:rPr>
      </w:pPr>
      <w:r w:rsidRPr="005B53AE">
        <w:rPr>
          <w:rStyle w:val="Textoennegrita"/>
          <w:rFonts w:asciiTheme="minorHAnsi" w:hAnsiTheme="minorHAnsi" w:cstheme="minorHAnsi"/>
        </w:rPr>
        <w:t xml:space="preserve">Las capacitaciones serán consideradas de acuerdo a la temática asociada y con un </w:t>
      </w:r>
      <w:r w:rsidR="00783710">
        <w:rPr>
          <w:rStyle w:val="Textoennegrita"/>
          <w:rFonts w:asciiTheme="minorHAnsi" w:hAnsiTheme="minorHAnsi" w:cstheme="minorHAnsi"/>
        </w:rPr>
        <w:t>mínimo de</w:t>
      </w:r>
      <w:r w:rsidRPr="005B53AE">
        <w:rPr>
          <w:rStyle w:val="Textoennegrita"/>
          <w:rFonts w:asciiTheme="minorHAnsi" w:hAnsiTheme="minorHAnsi" w:cstheme="minorHAnsi"/>
        </w:rPr>
        <w:t xml:space="preserve"> 20 horas.</w:t>
      </w:r>
    </w:p>
    <w:p w14:paraId="29135E74" w14:textId="0E95AFED" w:rsidR="005B53AE" w:rsidRDefault="005B53AE" w:rsidP="005B53AE">
      <w:pPr>
        <w:pStyle w:val="NormalWeb"/>
        <w:spacing w:before="0" w:beforeAutospacing="0" w:after="0" w:afterAutospacing="0"/>
        <w:ind w:left="720"/>
        <w:jc w:val="both"/>
        <w:rPr>
          <w:rFonts w:asciiTheme="minorHAnsi" w:hAnsiTheme="minorHAnsi" w:cstheme="minorHAnsi"/>
        </w:rPr>
      </w:pPr>
      <w:r>
        <w:rPr>
          <w:rFonts w:asciiTheme="minorHAnsi" w:hAnsiTheme="minorHAnsi" w:cstheme="minorHAnsi"/>
        </w:rPr>
        <w:t>La experiencia profesional se evaluará conforme lo señalado en el CV registrado. Además, se calculará desde la fecha del primer trabajo hasta la fecha de publicación del presente llamado, y se expresaran en años y/o meses.</w:t>
      </w:r>
    </w:p>
    <w:p w14:paraId="1F8AE241" w14:textId="23E444AA" w:rsidR="005B53AE" w:rsidRDefault="005B53AE" w:rsidP="005B53AE">
      <w:pPr>
        <w:pStyle w:val="NormalWeb"/>
        <w:spacing w:before="0" w:beforeAutospacing="0" w:after="0" w:afterAutospacing="0"/>
        <w:ind w:left="720"/>
        <w:jc w:val="both"/>
        <w:rPr>
          <w:rFonts w:asciiTheme="minorHAnsi" w:hAnsiTheme="minorHAnsi" w:cstheme="minorHAnsi"/>
        </w:rPr>
      </w:pPr>
      <w:r>
        <w:rPr>
          <w:rFonts w:asciiTheme="minorHAnsi" w:hAnsiTheme="minorHAnsi" w:cstheme="minorHAnsi"/>
        </w:rPr>
        <w:t>Realizado el análisis curricular se confeccionará una nómina con los postulantes que hayan superado esta etapa, ordenada en forma decreciente según sus puntajes.</w:t>
      </w:r>
    </w:p>
    <w:p w14:paraId="072AFBB7" w14:textId="77777777" w:rsidR="005B53AE" w:rsidRDefault="005B53AE" w:rsidP="005B53AE">
      <w:pPr>
        <w:pStyle w:val="NormalWeb"/>
        <w:spacing w:before="0" w:beforeAutospacing="0" w:after="0" w:afterAutospacing="0"/>
        <w:ind w:left="720"/>
        <w:jc w:val="both"/>
        <w:rPr>
          <w:rFonts w:asciiTheme="minorHAnsi" w:hAnsiTheme="minorHAnsi" w:cstheme="minorHAnsi"/>
        </w:rPr>
      </w:pPr>
    </w:p>
    <w:p w14:paraId="0EFF7815" w14:textId="217EB822" w:rsidR="005B53AE" w:rsidRPr="00362528" w:rsidRDefault="00C40CF3" w:rsidP="000F67D8">
      <w:pPr>
        <w:pStyle w:val="NormalWeb"/>
        <w:numPr>
          <w:ilvl w:val="0"/>
          <w:numId w:val="6"/>
        </w:numPr>
        <w:spacing w:before="0" w:beforeAutospacing="0" w:after="0" w:afterAutospacing="0"/>
        <w:jc w:val="both"/>
      </w:pPr>
      <w:r w:rsidRPr="00362528">
        <w:rPr>
          <w:rStyle w:val="Textoennegrita"/>
          <w:rFonts w:asciiTheme="minorHAnsi" w:hAnsiTheme="minorHAnsi" w:cstheme="minorHAnsi"/>
        </w:rPr>
        <w:t>ENTREVISTA PERSONAL / TECNICA: </w:t>
      </w:r>
      <w:r w:rsidR="005B53AE" w:rsidRPr="00362528">
        <w:rPr>
          <w:rStyle w:val="Textoennegrita"/>
          <w:rFonts w:asciiTheme="minorHAnsi" w:hAnsiTheme="minorHAnsi" w:cstheme="minorHAnsi"/>
          <w:b w:val="0"/>
          <w:bCs w:val="0"/>
        </w:rPr>
        <w:t xml:space="preserve">A través de una entrevista personal realizada por una comisión de selección, se realizará una evaluación de índole técnica, donde se medirán los conocimientos y aptitudes asociados al cargo, lo cual irán en directa relación con lo expuesto en el aviso. Dicha comisión está conformada por la jefatura directa del cargo, un representante de recursos humanos y un referente técnico. </w:t>
      </w:r>
      <w:r w:rsidR="00362528" w:rsidRPr="00362528">
        <w:rPr>
          <w:rStyle w:val="Textoennegrita"/>
          <w:rFonts w:asciiTheme="minorHAnsi" w:hAnsiTheme="minorHAnsi" w:cstheme="minorHAnsi"/>
          <w:b w:val="0"/>
          <w:bCs w:val="0"/>
        </w:rPr>
        <w:t>La entrevista se realizará mediante una videoconferencia, día y hora definida por la comisión de selección</w:t>
      </w:r>
      <w:r w:rsidR="005B53AE" w:rsidRPr="00362528">
        <w:rPr>
          <w:rFonts w:asciiTheme="minorHAnsi" w:hAnsiTheme="minorHAnsi" w:cstheme="minorHAnsi"/>
        </w:rPr>
        <w:t xml:space="preserve">. </w:t>
      </w:r>
    </w:p>
    <w:p w14:paraId="156AAA93" w14:textId="77777777" w:rsidR="00362528" w:rsidRPr="005B53AE" w:rsidRDefault="00362528" w:rsidP="00362528">
      <w:pPr>
        <w:pStyle w:val="NormalWeb"/>
        <w:spacing w:before="0" w:beforeAutospacing="0" w:after="0" w:afterAutospacing="0"/>
        <w:ind w:left="720"/>
        <w:jc w:val="both"/>
      </w:pPr>
    </w:p>
    <w:p w14:paraId="102E982F" w14:textId="17EFAA7B" w:rsidR="003B5903" w:rsidRDefault="003B5903" w:rsidP="003B5903">
      <w:pPr>
        <w:pStyle w:val="NormalWeb"/>
        <w:numPr>
          <w:ilvl w:val="0"/>
          <w:numId w:val="6"/>
        </w:numPr>
        <w:spacing w:before="0" w:beforeAutospacing="0"/>
        <w:jc w:val="both"/>
        <w:rPr>
          <w:rFonts w:asciiTheme="minorHAnsi" w:hAnsiTheme="minorHAnsi" w:cstheme="minorHAnsi"/>
        </w:rPr>
      </w:pPr>
      <w:r w:rsidRPr="003B5903">
        <w:rPr>
          <w:rFonts w:asciiTheme="minorHAnsi" w:hAnsiTheme="minorHAnsi" w:cstheme="minorHAnsi"/>
          <w:b/>
          <w:bCs/>
        </w:rPr>
        <w:t>SELECCIÓN FINAL:</w:t>
      </w:r>
      <w:r>
        <w:rPr>
          <w:rFonts w:asciiTheme="minorHAnsi" w:hAnsiTheme="minorHAnsi" w:cstheme="minorHAnsi"/>
        </w:rPr>
        <w:t xml:space="preserve"> Se confeccionarán una lista de postulantes con aquellos que aprobaron las tres etapas anteriores, ordenados en forma decreciente según su puntaje final, obtenido de la suma de los puntajes de las etapas análisis curricular, evaluación técnica y evaluación </w:t>
      </w:r>
      <w:proofErr w:type="spellStart"/>
      <w:r>
        <w:rPr>
          <w:rFonts w:asciiTheme="minorHAnsi" w:hAnsiTheme="minorHAnsi" w:cstheme="minorHAnsi"/>
        </w:rPr>
        <w:t>psicolaboral</w:t>
      </w:r>
      <w:proofErr w:type="spellEnd"/>
      <w:r>
        <w:rPr>
          <w:rFonts w:asciiTheme="minorHAnsi" w:hAnsiTheme="minorHAnsi" w:cstheme="minorHAnsi"/>
        </w:rPr>
        <w:t>. El director del Hospital Dr. Humberto Elorza Cortés de Illapel será quien decida que candidato será el seleccionado.</w:t>
      </w:r>
    </w:p>
    <w:p w14:paraId="7728B3FE" w14:textId="77777777" w:rsidR="003B5903" w:rsidRPr="003B5903" w:rsidRDefault="00C40CF3" w:rsidP="00152E1F">
      <w:pPr>
        <w:shd w:val="clear" w:color="auto" w:fill="FFFFFF"/>
        <w:spacing w:line="210" w:lineRule="atLeast"/>
        <w:jc w:val="both"/>
        <w:rPr>
          <w:rFonts w:asciiTheme="minorHAnsi" w:hAnsiTheme="minorHAnsi" w:cstheme="minorHAnsi"/>
          <w:b/>
        </w:rPr>
      </w:pPr>
      <w:r w:rsidRPr="003B5903">
        <w:rPr>
          <w:rFonts w:asciiTheme="minorHAnsi" w:hAnsiTheme="minorHAnsi" w:cstheme="minorHAnsi"/>
          <w:b/>
        </w:rPr>
        <w:t>Documentos Requeridos para Postular</w:t>
      </w:r>
    </w:p>
    <w:p w14:paraId="1352DEEA" w14:textId="29A0D3BC" w:rsidR="003B5903" w:rsidRPr="00B23EB6" w:rsidRDefault="00C40CF3" w:rsidP="00B23EB6">
      <w:pPr>
        <w:pStyle w:val="Prrafodelista"/>
        <w:numPr>
          <w:ilvl w:val="0"/>
          <w:numId w:val="7"/>
        </w:numPr>
        <w:shd w:val="clear" w:color="auto" w:fill="FFFFFF"/>
        <w:spacing w:line="210" w:lineRule="atLeast"/>
        <w:jc w:val="both"/>
        <w:rPr>
          <w:rFonts w:asciiTheme="minorHAnsi" w:hAnsiTheme="minorHAnsi" w:cstheme="minorHAnsi"/>
          <w:bCs/>
        </w:rPr>
      </w:pPr>
      <w:r w:rsidRPr="00B23EB6">
        <w:rPr>
          <w:rFonts w:asciiTheme="minorHAnsi" w:hAnsiTheme="minorHAnsi" w:cstheme="minorHAnsi"/>
          <w:bCs/>
        </w:rPr>
        <w:t>Copia Cédula de Identidad</w:t>
      </w:r>
    </w:p>
    <w:p w14:paraId="04933A61" w14:textId="77777777" w:rsidR="003B5903" w:rsidRDefault="00C40CF3" w:rsidP="003B5903">
      <w:pPr>
        <w:pStyle w:val="Prrafodelista"/>
        <w:numPr>
          <w:ilvl w:val="0"/>
          <w:numId w:val="7"/>
        </w:numPr>
        <w:shd w:val="clear" w:color="auto" w:fill="FFFFFF"/>
        <w:spacing w:line="210" w:lineRule="atLeast"/>
        <w:jc w:val="both"/>
        <w:rPr>
          <w:rFonts w:asciiTheme="minorHAnsi" w:hAnsiTheme="minorHAnsi" w:cstheme="minorHAnsi"/>
          <w:bCs/>
        </w:rPr>
      </w:pPr>
      <w:r w:rsidRPr="003B5903">
        <w:rPr>
          <w:rFonts w:asciiTheme="minorHAnsi" w:hAnsiTheme="minorHAnsi" w:cstheme="minorHAnsi"/>
          <w:bCs/>
        </w:rPr>
        <w:t>Copia de certificado que acredite nivel Educacional, requerido por le</w:t>
      </w:r>
      <w:r w:rsidR="003B5903">
        <w:rPr>
          <w:rFonts w:asciiTheme="minorHAnsi" w:hAnsiTheme="minorHAnsi" w:cstheme="minorHAnsi"/>
          <w:bCs/>
        </w:rPr>
        <w:t>y.</w:t>
      </w:r>
    </w:p>
    <w:p w14:paraId="36AAE6C9" w14:textId="77777777" w:rsidR="003B5903" w:rsidRDefault="00C40CF3" w:rsidP="003B5903">
      <w:pPr>
        <w:pStyle w:val="Prrafodelista"/>
        <w:numPr>
          <w:ilvl w:val="0"/>
          <w:numId w:val="7"/>
        </w:numPr>
        <w:shd w:val="clear" w:color="auto" w:fill="FFFFFF"/>
        <w:spacing w:line="210" w:lineRule="atLeast"/>
        <w:jc w:val="both"/>
        <w:rPr>
          <w:rFonts w:asciiTheme="minorHAnsi" w:hAnsiTheme="minorHAnsi" w:cstheme="minorHAnsi"/>
          <w:bCs/>
        </w:rPr>
      </w:pPr>
      <w:r w:rsidRPr="003B5903">
        <w:rPr>
          <w:rFonts w:asciiTheme="minorHAnsi" w:hAnsiTheme="minorHAnsi" w:cstheme="minorHAnsi"/>
          <w:bCs/>
        </w:rPr>
        <w:t>Copia de Certificados que acrediten capacitación, postítulos y/o postgrados</w:t>
      </w:r>
      <w:r w:rsidR="003B5903">
        <w:rPr>
          <w:rFonts w:asciiTheme="minorHAnsi" w:hAnsiTheme="minorHAnsi" w:cstheme="minorHAnsi"/>
          <w:bCs/>
        </w:rPr>
        <w:t>.</w:t>
      </w:r>
    </w:p>
    <w:p w14:paraId="28C3F4D4" w14:textId="77777777" w:rsidR="003B5903" w:rsidRDefault="00C40CF3" w:rsidP="003B5903">
      <w:pPr>
        <w:pStyle w:val="Prrafodelista"/>
        <w:numPr>
          <w:ilvl w:val="0"/>
          <w:numId w:val="7"/>
        </w:numPr>
        <w:shd w:val="clear" w:color="auto" w:fill="FFFFFF"/>
        <w:spacing w:line="210" w:lineRule="atLeast"/>
        <w:jc w:val="both"/>
        <w:rPr>
          <w:rFonts w:asciiTheme="minorHAnsi" w:hAnsiTheme="minorHAnsi" w:cstheme="minorHAnsi"/>
          <w:bCs/>
        </w:rPr>
      </w:pPr>
      <w:r w:rsidRPr="003B5903">
        <w:rPr>
          <w:rFonts w:asciiTheme="minorHAnsi" w:hAnsiTheme="minorHAnsi" w:cstheme="minorHAnsi"/>
          <w:bCs/>
        </w:rPr>
        <w:t>Copia de Certificados o documentos que acrediten experiencia laboral</w:t>
      </w:r>
      <w:r w:rsidR="003B5903">
        <w:rPr>
          <w:rFonts w:asciiTheme="minorHAnsi" w:hAnsiTheme="minorHAnsi" w:cstheme="minorHAnsi"/>
          <w:bCs/>
        </w:rPr>
        <w:t>.</w:t>
      </w:r>
    </w:p>
    <w:p w14:paraId="38B02585" w14:textId="7921391B" w:rsidR="00C40CF3" w:rsidRDefault="00C40CF3" w:rsidP="003B5903">
      <w:pPr>
        <w:pStyle w:val="Prrafodelista"/>
        <w:numPr>
          <w:ilvl w:val="0"/>
          <w:numId w:val="7"/>
        </w:numPr>
        <w:shd w:val="clear" w:color="auto" w:fill="FFFFFF"/>
        <w:spacing w:line="210" w:lineRule="atLeast"/>
        <w:jc w:val="both"/>
        <w:rPr>
          <w:rFonts w:asciiTheme="minorHAnsi" w:hAnsiTheme="minorHAnsi" w:cstheme="minorHAnsi"/>
          <w:bCs/>
        </w:rPr>
      </w:pPr>
      <w:r w:rsidRPr="003B5903">
        <w:rPr>
          <w:rFonts w:asciiTheme="minorHAnsi" w:hAnsiTheme="minorHAnsi" w:cstheme="minorHAnsi"/>
          <w:bCs/>
        </w:rPr>
        <w:t>CV</w:t>
      </w:r>
      <w:r w:rsidR="003B5903">
        <w:rPr>
          <w:rFonts w:asciiTheme="minorHAnsi" w:hAnsiTheme="minorHAnsi" w:cstheme="minorHAnsi"/>
          <w:bCs/>
        </w:rPr>
        <w:t xml:space="preserve"> </w:t>
      </w:r>
      <w:r w:rsidRPr="003B5903">
        <w:rPr>
          <w:rFonts w:asciiTheme="minorHAnsi" w:hAnsiTheme="minorHAnsi" w:cstheme="minorHAnsi"/>
          <w:bCs/>
        </w:rPr>
        <w:t>Formato Libre</w:t>
      </w:r>
      <w:r w:rsidR="003B5903">
        <w:rPr>
          <w:rFonts w:asciiTheme="minorHAnsi" w:hAnsiTheme="minorHAnsi" w:cstheme="minorHAnsi"/>
          <w:bCs/>
        </w:rPr>
        <w:t xml:space="preserve"> </w:t>
      </w:r>
      <w:r w:rsidRPr="003B5903">
        <w:rPr>
          <w:rFonts w:asciiTheme="minorHAnsi" w:hAnsiTheme="minorHAnsi" w:cstheme="minorHAnsi"/>
          <w:bCs/>
        </w:rPr>
        <w:t>(Propio)</w:t>
      </w:r>
      <w:r w:rsidR="003B5903">
        <w:rPr>
          <w:rFonts w:asciiTheme="minorHAnsi" w:hAnsiTheme="minorHAnsi" w:cstheme="minorHAnsi"/>
          <w:bCs/>
        </w:rPr>
        <w:t>.</w:t>
      </w:r>
    </w:p>
    <w:p w14:paraId="09020200" w14:textId="060BB972" w:rsidR="003B5903" w:rsidRDefault="003B5903" w:rsidP="003B5903">
      <w:pPr>
        <w:pStyle w:val="Prrafodelista"/>
        <w:numPr>
          <w:ilvl w:val="0"/>
          <w:numId w:val="7"/>
        </w:numPr>
        <w:shd w:val="clear" w:color="auto" w:fill="FFFFFF"/>
        <w:spacing w:line="210" w:lineRule="atLeast"/>
        <w:jc w:val="both"/>
        <w:rPr>
          <w:rFonts w:asciiTheme="minorHAnsi" w:hAnsiTheme="minorHAnsi" w:cstheme="minorHAnsi"/>
          <w:bCs/>
        </w:rPr>
      </w:pPr>
      <w:r w:rsidRPr="003B5903">
        <w:rPr>
          <w:rFonts w:asciiTheme="minorHAnsi" w:hAnsiTheme="minorHAnsi" w:cstheme="minorHAnsi"/>
          <w:bCs/>
        </w:rPr>
        <w:t>Otros</w:t>
      </w:r>
      <w:r>
        <w:rPr>
          <w:rFonts w:asciiTheme="minorHAnsi" w:hAnsiTheme="minorHAnsi" w:cstheme="minorHAnsi"/>
          <w:bCs/>
        </w:rPr>
        <w:t>.</w:t>
      </w:r>
    </w:p>
    <w:p w14:paraId="0AD5FBA5" w14:textId="77777777" w:rsidR="00D9748B" w:rsidRPr="003B5903" w:rsidRDefault="00D9748B" w:rsidP="00D9748B">
      <w:pPr>
        <w:pStyle w:val="Prrafodelista"/>
        <w:shd w:val="clear" w:color="auto" w:fill="FFFFFF"/>
        <w:spacing w:line="210" w:lineRule="atLeast"/>
        <w:jc w:val="both"/>
        <w:rPr>
          <w:rFonts w:asciiTheme="minorHAnsi" w:hAnsiTheme="minorHAnsi" w:cstheme="minorHAnsi"/>
          <w:bCs/>
        </w:rPr>
      </w:pPr>
    </w:p>
    <w:p w14:paraId="7C7A6300" w14:textId="606BE6A1" w:rsidR="00C40CF3" w:rsidRPr="003B5903" w:rsidRDefault="00C40CF3" w:rsidP="00152E1F">
      <w:pPr>
        <w:shd w:val="clear" w:color="auto" w:fill="FFFFFF"/>
        <w:spacing w:line="210" w:lineRule="atLeast"/>
        <w:jc w:val="both"/>
        <w:rPr>
          <w:rStyle w:val="e01txtgris021"/>
          <w:rFonts w:asciiTheme="minorHAnsi" w:hAnsiTheme="minorHAnsi" w:cstheme="minorHAnsi"/>
          <w:b/>
        </w:rPr>
      </w:pPr>
      <w:r w:rsidRPr="003B5903">
        <w:rPr>
          <w:rStyle w:val="e01txtgris021"/>
          <w:rFonts w:asciiTheme="minorHAnsi" w:hAnsiTheme="minorHAnsi" w:cstheme="minorHAnsi"/>
          <w:b/>
        </w:rPr>
        <w:t>Calendarización del Proceso</w:t>
      </w:r>
    </w:p>
    <w:tbl>
      <w:tblPr>
        <w:tblW w:w="5000" w:type="pct"/>
        <w:tblCellSpacing w:w="0"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6667"/>
        <w:gridCol w:w="2857"/>
      </w:tblGrid>
      <w:tr w:rsidR="00AA6194" w:rsidRPr="00AA6194" w14:paraId="4C806419" w14:textId="77777777" w:rsidTr="008B502C">
        <w:trPr>
          <w:tblCellSpacing w:w="0"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1EAECFA" w14:textId="77777777" w:rsidR="00C40CF3" w:rsidRPr="00AA6194" w:rsidRDefault="00C40CF3" w:rsidP="00152E1F">
            <w:pPr>
              <w:jc w:val="both"/>
              <w:rPr>
                <w:rFonts w:asciiTheme="minorHAnsi" w:eastAsia="Times New Roman" w:hAnsiTheme="minorHAnsi" w:cstheme="minorHAnsi"/>
                <w:lang w:val="es-ES"/>
              </w:rPr>
            </w:pPr>
            <w:r w:rsidRPr="00AA6194">
              <w:rPr>
                <w:rFonts w:asciiTheme="minorHAnsi" w:eastAsia="Times New Roman" w:hAnsiTheme="minorHAnsi" w:cstheme="minorHAnsi"/>
                <w:b/>
                <w:bCs/>
                <w:lang w:val="es-ES"/>
              </w:rPr>
              <w:t>Fase</w:t>
            </w:r>
          </w:p>
        </w:tc>
        <w:tc>
          <w:tcPr>
            <w:tcW w:w="15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C921D72" w14:textId="77777777" w:rsidR="00C40CF3" w:rsidRPr="00AA6194" w:rsidRDefault="00C40CF3" w:rsidP="00152E1F">
            <w:pPr>
              <w:jc w:val="both"/>
              <w:rPr>
                <w:rFonts w:asciiTheme="minorHAnsi" w:eastAsia="Times New Roman" w:hAnsiTheme="minorHAnsi" w:cstheme="minorHAnsi"/>
                <w:lang w:val="es-ES"/>
              </w:rPr>
            </w:pPr>
            <w:r w:rsidRPr="00AA6194">
              <w:rPr>
                <w:rFonts w:asciiTheme="minorHAnsi" w:eastAsia="Times New Roman" w:hAnsiTheme="minorHAnsi" w:cstheme="minorHAnsi"/>
                <w:b/>
                <w:bCs/>
                <w:lang w:val="es-ES"/>
              </w:rPr>
              <w:t>Fechas</w:t>
            </w:r>
          </w:p>
        </w:tc>
      </w:tr>
      <w:tr w:rsidR="00AA6194" w:rsidRPr="00B5021C" w14:paraId="5CFCB052" w14:textId="77777777" w:rsidTr="008B502C">
        <w:trPr>
          <w:tblCellSpacing w:w="0" w:type="dxa"/>
        </w:trPr>
        <w:tc>
          <w:tcPr>
            <w:tcW w:w="0" w:type="auto"/>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48CEA12" w14:textId="77777777" w:rsidR="00C40CF3" w:rsidRPr="00E00B65" w:rsidRDefault="00C40CF3" w:rsidP="00152E1F">
            <w:pPr>
              <w:jc w:val="both"/>
              <w:rPr>
                <w:rFonts w:asciiTheme="minorHAnsi" w:eastAsia="Times New Roman" w:hAnsiTheme="minorHAnsi" w:cstheme="minorHAnsi"/>
                <w:lang w:val="es-ES"/>
              </w:rPr>
            </w:pPr>
            <w:r w:rsidRPr="00E00B65">
              <w:rPr>
                <w:rFonts w:asciiTheme="minorHAnsi" w:eastAsia="Times New Roman" w:hAnsiTheme="minorHAnsi" w:cstheme="minorHAnsi"/>
                <w:b/>
                <w:bCs/>
                <w:lang w:val="es-ES"/>
              </w:rPr>
              <w:t>Postulación</w:t>
            </w:r>
          </w:p>
        </w:tc>
      </w:tr>
      <w:tr w:rsidR="00AA6194" w:rsidRPr="00B5021C" w14:paraId="3254B759" w14:textId="77777777" w:rsidTr="008B502C">
        <w:trPr>
          <w:tblCellSpacing w:w="0"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5051653" w14:textId="77777777" w:rsidR="00C40CF3" w:rsidRPr="00E00B65" w:rsidRDefault="00C40CF3" w:rsidP="00152E1F">
            <w:pPr>
              <w:jc w:val="both"/>
              <w:rPr>
                <w:rFonts w:asciiTheme="minorHAnsi" w:eastAsia="Times New Roman" w:hAnsiTheme="minorHAnsi" w:cstheme="minorHAnsi"/>
                <w:lang w:val="es-ES"/>
              </w:rPr>
            </w:pPr>
            <w:r w:rsidRPr="00E00B65">
              <w:rPr>
                <w:rFonts w:asciiTheme="minorHAnsi" w:eastAsia="Times New Roman" w:hAnsiTheme="minorHAnsi" w:cstheme="minorHAnsi"/>
                <w:lang w:val="es-ES"/>
              </w:rPr>
              <w:t>Difusión y Plazo de Postulación en www.empleospublicos.cl</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F365482" w14:textId="587B1676" w:rsidR="00C40CF3" w:rsidRPr="00E00B65" w:rsidRDefault="00E00B65" w:rsidP="004B2B2E">
            <w:pPr>
              <w:jc w:val="both"/>
              <w:rPr>
                <w:rFonts w:asciiTheme="minorHAnsi" w:eastAsia="Times New Roman" w:hAnsiTheme="minorHAnsi" w:cstheme="minorHAnsi"/>
                <w:lang w:val="es-ES"/>
              </w:rPr>
            </w:pPr>
            <w:r w:rsidRPr="00E00B65">
              <w:rPr>
                <w:rFonts w:asciiTheme="minorHAnsi" w:eastAsia="Times New Roman" w:hAnsiTheme="minorHAnsi" w:cstheme="minorHAnsi"/>
                <w:lang w:val="es-ES"/>
              </w:rPr>
              <w:t>23/09/2020 – 30/09/2020</w:t>
            </w:r>
          </w:p>
        </w:tc>
      </w:tr>
      <w:tr w:rsidR="00AA6194" w:rsidRPr="00B5021C" w14:paraId="6F9D656C" w14:textId="77777777" w:rsidTr="008B502C">
        <w:trPr>
          <w:tblCellSpacing w:w="0" w:type="dxa"/>
        </w:trPr>
        <w:tc>
          <w:tcPr>
            <w:tcW w:w="0" w:type="auto"/>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70AAD0B" w14:textId="77777777" w:rsidR="00C40CF3" w:rsidRPr="00E00B65" w:rsidRDefault="00C40CF3" w:rsidP="00152E1F">
            <w:pPr>
              <w:jc w:val="both"/>
              <w:rPr>
                <w:rFonts w:asciiTheme="minorHAnsi" w:eastAsia="Times New Roman" w:hAnsiTheme="minorHAnsi" w:cstheme="minorHAnsi"/>
                <w:lang w:val="es-ES"/>
              </w:rPr>
            </w:pPr>
            <w:r w:rsidRPr="00E00B65">
              <w:rPr>
                <w:rFonts w:asciiTheme="minorHAnsi" w:eastAsia="Times New Roman" w:hAnsiTheme="minorHAnsi" w:cstheme="minorHAnsi"/>
                <w:b/>
                <w:bCs/>
                <w:lang w:val="es-ES"/>
              </w:rPr>
              <w:t>Selección</w:t>
            </w:r>
          </w:p>
        </w:tc>
      </w:tr>
      <w:tr w:rsidR="00AA6194" w:rsidRPr="00B5021C" w14:paraId="4A67139B" w14:textId="77777777" w:rsidTr="008B502C">
        <w:trPr>
          <w:tblCellSpacing w:w="0"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448C5C4" w14:textId="77777777" w:rsidR="00C40CF3" w:rsidRPr="00E00B65" w:rsidRDefault="00C40CF3" w:rsidP="00152E1F">
            <w:pPr>
              <w:jc w:val="both"/>
              <w:rPr>
                <w:rFonts w:asciiTheme="minorHAnsi" w:eastAsia="Times New Roman" w:hAnsiTheme="minorHAnsi" w:cstheme="minorHAnsi"/>
                <w:lang w:val="es-ES"/>
              </w:rPr>
            </w:pPr>
            <w:r w:rsidRPr="00E00B65">
              <w:rPr>
                <w:rFonts w:asciiTheme="minorHAnsi" w:eastAsia="Times New Roman" w:hAnsiTheme="minorHAnsi" w:cstheme="minorHAnsi"/>
                <w:lang w:val="es-ES"/>
              </w:rPr>
              <w:t>Proceso de Evaluación y Selección del Postulante</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6D7A879" w14:textId="400089A4" w:rsidR="00C40CF3" w:rsidRPr="00E00B65" w:rsidRDefault="00E00B65" w:rsidP="004B2B2E">
            <w:pPr>
              <w:jc w:val="both"/>
              <w:rPr>
                <w:rFonts w:asciiTheme="minorHAnsi" w:eastAsia="Times New Roman" w:hAnsiTheme="minorHAnsi" w:cstheme="minorHAnsi"/>
                <w:lang w:val="es-ES"/>
              </w:rPr>
            </w:pPr>
            <w:r w:rsidRPr="00E00B65">
              <w:rPr>
                <w:rFonts w:asciiTheme="minorHAnsi" w:eastAsia="Times New Roman" w:hAnsiTheme="minorHAnsi" w:cstheme="minorHAnsi"/>
                <w:lang w:val="es-ES"/>
              </w:rPr>
              <w:t>01/10/2020 – 08/10/2020</w:t>
            </w:r>
          </w:p>
        </w:tc>
      </w:tr>
      <w:tr w:rsidR="00AA6194" w:rsidRPr="00B5021C" w14:paraId="03C72AB9" w14:textId="77777777" w:rsidTr="008B502C">
        <w:trPr>
          <w:tblCellSpacing w:w="0" w:type="dxa"/>
        </w:trPr>
        <w:tc>
          <w:tcPr>
            <w:tcW w:w="0" w:type="auto"/>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F67FFA4" w14:textId="77777777" w:rsidR="00C40CF3" w:rsidRPr="00E00B65" w:rsidRDefault="00C40CF3" w:rsidP="00152E1F">
            <w:pPr>
              <w:jc w:val="both"/>
              <w:rPr>
                <w:rFonts w:asciiTheme="minorHAnsi" w:eastAsia="Times New Roman" w:hAnsiTheme="minorHAnsi" w:cstheme="minorHAnsi"/>
                <w:lang w:val="es-ES"/>
              </w:rPr>
            </w:pPr>
            <w:r w:rsidRPr="00E00B65">
              <w:rPr>
                <w:rFonts w:asciiTheme="minorHAnsi" w:eastAsia="Times New Roman" w:hAnsiTheme="minorHAnsi" w:cstheme="minorHAnsi"/>
                <w:b/>
                <w:bCs/>
                <w:lang w:val="es-ES"/>
              </w:rPr>
              <w:t>Finalización</w:t>
            </w:r>
          </w:p>
        </w:tc>
      </w:tr>
      <w:tr w:rsidR="00AA6194" w:rsidRPr="00B5021C" w14:paraId="5C43F0A4" w14:textId="77777777" w:rsidTr="008B502C">
        <w:trPr>
          <w:tblCellSpacing w:w="0"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ABE9D4E" w14:textId="77777777" w:rsidR="00C40CF3" w:rsidRPr="00E00B65" w:rsidRDefault="00C40CF3" w:rsidP="00152E1F">
            <w:pPr>
              <w:jc w:val="both"/>
              <w:rPr>
                <w:rFonts w:asciiTheme="minorHAnsi" w:eastAsia="Times New Roman" w:hAnsiTheme="minorHAnsi" w:cstheme="minorHAnsi"/>
                <w:lang w:val="es-ES"/>
              </w:rPr>
            </w:pPr>
            <w:r w:rsidRPr="00E00B65">
              <w:rPr>
                <w:rFonts w:asciiTheme="minorHAnsi" w:eastAsia="Times New Roman" w:hAnsiTheme="minorHAnsi" w:cstheme="minorHAnsi"/>
                <w:lang w:val="es-ES"/>
              </w:rPr>
              <w:t>Finalización del Proceso</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DA55F40" w14:textId="4F1E835E" w:rsidR="00C40CF3" w:rsidRPr="00E00B65" w:rsidRDefault="00E00B65" w:rsidP="00152E1F">
            <w:pPr>
              <w:jc w:val="both"/>
              <w:rPr>
                <w:rFonts w:asciiTheme="minorHAnsi" w:eastAsia="Times New Roman" w:hAnsiTheme="minorHAnsi" w:cstheme="minorHAnsi"/>
                <w:lang w:val="es-ES"/>
              </w:rPr>
            </w:pPr>
            <w:r w:rsidRPr="00E00B65">
              <w:rPr>
                <w:rFonts w:asciiTheme="minorHAnsi" w:eastAsia="Times New Roman" w:hAnsiTheme="minorHAnsi" w:cstheme="minorHAnsi"/>
                <w:lang w:val="es-ES"/>
              </w:rPr>
              <w:t xml:space="preserve">09/10/2020 – 12/10/2020 </w:t>
            </w:r>
          </w:p>
        </w:tc>
      </w:tr>
    </w:tbl>
    <w:p w14:paraId="2C01306D" w14:textId="11C0923B" w:rsidR="00DC3951" w:rsidRPr="001D0F90" w:rsidRDefault="00DC3951" w:rsidP="00DC3951">
      <w:pPr>
        <w:shd w:val="clear" w:color="auto" w:fill="FFFFFF"/>
        <w:spacing w:line="210" w:lineRule="atLeast"/>
        <w:jc w:val="both"/>
        <w:rPr>
          <w:rStyle w:val="Hipervnculo"/>
          <w:rFonts w:asciiTheme="minorHAnsi" w:hAnsiTheme="minorHAnsi" w:cstheme="minorHAnsi"/>
          <w:bCs/>
          <w:color w:val="auto"/>
          <w:u w:val="none"/>
        </w:rPr>
      </w:pPr>
      <w:r>
        <w:rPr>
          <w:rFonts w:asciiTheme="minorHAnsi" w:hAnsiTheme="minorHAnsi" w:cstheme="minorHAnsi"/>
          <w:bCs/>
        </w:rPr>
        <w:lastRenderedPageBreak/>
        <w:t xml:space="preserve">Las postulaciones solo se recibirán vía correo electrónico indicando en asunto el cargo al que postula, las postulaciones serán recibidas </w:t>
      </w:r>
      <w:r w:rsidRPr="00AA6194">
        <w:rPr>
          <w:rFonts w:asciiTheme="minorHAnsi" w:hAnsiTheme="minorHAnsi" w:cstheme="minorHAnsi"/>
          <w:bCs/>
        </w:rPr>
        <w:t xml:space="preserve">hasta las </w:t>
      </w:r>
      <w:r w:rsidRPr="00AA6194">
        <w:rPr>
          <w:rFonts w:asciiTheme="minorHAnsi" w:hAnsiTheme="minorHAnsi" w:cstheme="minorHAnsi"/>
          <w:b/>
          <w:bCs/>
        </w:rPr>
        <w:t>23:59</w:t>
      </w:r>
      <w:r w:rsidRPr="00AA6194">
        <w:rPr>
          <w:rFonts w:asciiTheme="minorHAnsi" w:hAnsiTheme="minorHAnsi" w:cstheme="minorHAnsi"/>
          <w:bCs/>
        </w:rPr>
        <w:t xml:space="preserve"> horas del día </w:t>
      </w:r>
      <w:r>
        <w:rPr>
          <w:rFonts w:asciiTheme="minorHAnsi" w:hAnsiTheme="minorHAnsi" w:cstheme="minorHAnsi"/>
          <w:b/>
          <w:bCs/>
        </w:rPr>
        <w:t>30</w:t>
      </w:r>
      <w:r w:rsidRPr="00AA6194">
        <w:rPr>
          <w:rFonts w:asciiTheme="minorHAnsi" w:hAnsiTheme="minorHAnsi" w:cstheme="minorHAnsi"/>
          <w:b/>
          <w:bCs/>
        </w:rPr>
        <w:t>/0</w:t>
      </w:r>
      <w:r>
        <w:rPr>
          <w:rFonts w:asciiTheme="minorHAnsi" w:hAnsiTheme="minorHAnsi" w:cstheme="minorHAnsi"/>
          <w:b/>
          <w:bCs/>
        </w:rPr>
        <w:t>9</w:t>
      </w:r>
      <w:r w:rsidRPr="00AA6194">
        <w:rPr>
          <w:rFonts w:asciiTheme="minorHAnsi" w:hAnsiTheme="minorHAnsi" w:cstheme="minorHAnsi"/>
          <w:b/>
          <w:bCs/>
        </w:rPr>
        <w:t>/2020</w:t>
      </w:r>
      <w:r>
        <w:rPr>
          <w:rFonts w:asciiTheme="minorHAnsi" w:hAnsiTheme="minorHAnsi" w:cstheme="minorHAnsi"/>
          <w:b/>
          <w:bCs/>
        </w:rPr>
        <w:t xml:space="preserve"> </w:t>
      </w:r>
      <w:r>
        <w:rPr>
          <w:rFonts w:asciiTheme="minorHAnsi" w:hAnsiTheme="minorHAnsi" w:cstheme="minorHAnsi"/>
        </w:rPr>
        <w:t xml:space="preserve">al correo electrónico </w:t>
      </w:r>
      <w:hyperlink r:id="rId5" w:history="1">
        <w:r w:rsidRPr="001347D7">
          <w:rPr>
            <w:rStyle w:val="Hipervnculo"/>
            <w:rFonts w:asciiTheme="minorHAnsi" w:hAnsiTheme="minorHAnsi" w:cstheme="minorHAnsi"/>
            <w:bCs/>
          </w:rPr>
          <w:t>alejandra.gallardov@redsalud.gov.cl</w:t>
        </w:r>
      </w:hyperlink>
      <w:r>
        <w:rPr>
          <w:rStyle w:val="Hipervnculo"/>
          <w:rFonts w:asciiTheme="minorHAnsi" w:hAnsiTheme="minorHAnsi" w:cstheme="minorHAnsi"/>
          <w:bCs/>
        </w:rPr>
        <w:t xml:space="preserve"> </w:t>
      </w:r>
      <w:r>
        <w:rPr>
          <w:rStyle w:val="Hipervnculo"/>
          <w:rFonts w:asciiTheme="minorHAnsi" w:hAnsiTheme="minorHAnsi" w:cstheme="minorHAnsi"/>
          <w:b/>
          <w:color w:val="auto"/>
          <w:u w:val="none"/>
        </w:rPr>
        <w:t xml:space="preserve">indicando en el asunto del mail lo siguiente: “POSTULACION CARGO TECNOLOGO MEDICO LABORATIO BIOLOGIA MOLECULAR” </w:t>
      </w:r>
      <w:r>
        <w:rPr>
          <w:rStyle w:val="Hipervnculo"/>
          <w:rFonts w:asciiTheme="minorHAnsi" w:hAnsiTheme="minorHAnsi" w:cstheme="minorHAnsi"/>
          <w:bCs/>
          <w:color w:val="auto"/>
          <w:u w:val="none"/>
        </w:rPr>
        <w:t>y adjuntando todos los documentos y certificados.</w:t>
      </w:r>
    </w:p>
    <w:p w14:paraId="44AB9C1A" w14:textId="77777777" w:rsidR="00DC3951" w:rsidRDefault="00DC3951" w:rsidP="00DC3951">
      <w:pPr>
        <w:shd w:val="clear" w:color="auto" w:fill="FFFFFF"/>
        <w:spacing w:line="210" w:lineRule="atLeast"/>
        <w:jc w:val="both"/>
        <w:rPr>
          <w:rStyle w:val="Hipervnculo"/>
          <w:rFonts w:asciiTheme="minorHAnsi" w:hAnsiTheme="minorHAnsi" w:cstheme="minorHAnsi"/>
          <w:bCs/>
        </w:rPr>
      </w:pPr>
    </w:p>
    <w:p w14:paraId="0690731E" w14:textId="77777777" w:rsidR="00DC3951" w:rsidRPr="0031702F" w:rsidRDefault="00DC3951" w:rsidP="00DC3951">
      <w:pPr>
        <w:shd w:val="clear" w:color="auto" w:fill="FFFFFF"/>
        <w:spacing w:line="210" w:lineRule="atLeast"/>
        <w:jc w:val="both"/>
        <w:rPr>
          <w:rFonts w:asciiTheme="minorHAnsi" w:hAnsiTheme="minorHAnsi" w:cstheme="minorHAnsi"/>
          <w:b/>
        </w:rPr>
      </w:pPr>
      <w:r w:rsidRPr="0031702F">
        <w:rPr>
          <w:rStyle w:val="Hipervnculo"/>
          <w:rFonts w:asciiTheme="minorHAnsi" w:hAnsiTheme="minorHAnsi" w:cstheme="minorHAnsi"/>
          <w:b/>
          <w:color w:val="auto"/>
        </w:rPr>
        <w:t xml:space="preserve">NO SE RECIBIRAN POSTULACIONES NI ANTECEDENTES FUERA DE ESTE PLAZO, COMO TAMPOCO LAS POSTULACIONES ENVIADOS POR </w:t>
      </w:r>
      <w:r>
        <w:rPr>
          <w:rStyle w:val="Hipervnculo"/>
          <w:rFonts w:asciiTheme="minorHAnsi" w:hAnsiTheme="minorHAnsi" w:cstheme="minorHAnsi"/>
          <w:b/>
          <w:color w:val="auto"/>
        </w:rPr>
        <w:t>UN MEDIO DISTINTO</w:t>
      </w:r>
      <w:r w:rsidRPr="0031702F">
        <w:rPr>
          <w:rStyle w:val="Hipervnculo"/>
          <w:rFonts w:asciiTheme="minorHAnsi" w:hAnsiTheme="minorHAnsi" w:cstheme="minorHAnsi"/>
          <w:b/>
          <w:color w:val="auto"/>
        </w:rPr>
        <w:t xml:space="preserve"> INDICADO EN EL PARRAFO ANTERIOR.</w:t>
      </w:r>
    </w:p>
    <w:p w14:paraId="6E9D03A3" w14:textId="77777777" w:rsidR="00DC3951" w:rsidRPr="00AA6194" w:rsidRDefault="00DC3951" w:rsidP="00DC3951">
      <w:pPr>
        <w:shd w:val="clear" w:color="auto" w:fill="FFFFFF"/>
        <w:spacing w:line="210" w:lineRule="atLeast"/>
        <w:jc w:val="both"/>
        <w:rPr>
          <w:rFonts w:asciiTheme="minorHAnsi" w:hAnsiTheme="minorHAnsi" w:cstheme="minorHAnsi"/>
          <w:bCs/>
        </w:rPr>
      </w:pPr>
    </w:p>
    <w:p w14:paraId="18A177D5" w14:textId="77777777" w:rsidR="00DC3951" w:rsidRPr="00AA6194" w:rsidRDefault="00DC3951" w:rsidP="00DC3951">
      <w:pPr>
        <w:shd w:val="clear" w:color="auto" w:fill="FFFFFF"/>
        <w:spacing w:line="210" w:lineRule="atLeast"/>
        <w:jc w:val="both"/>
        <w:rPr>
          <w:rFonts w:asciiTheme="minorHAnsi" w:hAnsiTheme="minorHAnsi" w:cstheme="minorHAnsi"/>
          <w:bCs/>
        </w:rPr>
      </w:pPr>
      <w:r w:rsidRPr="00AA6194">
        <w:rPr>
          <w:rFonts w:asciiTheme="minorHAnsi" w:hAnsiTheme="minorHAnsi" w:cstheme="minorHAnsi"/>
          <w:b/>
          <w:bCs/>
        </w:rPr>
        <w:t>Condiciones Generales</w:t>
      </w:r>
    </w:p>
    <w:p w14:paraId="057EE459" w14:textId="77777777" w:rsidR="00DC3951" w:rsidRDefault="00DC3951" w:rsidP="00DC3951">
      <w:pPr>
        <w:pStyle w:val="NormalWeb"/>
        <w:spacing w:before="0" w:beforeAutospacing="0" w:after="0" w:afterAutospacing="0"/>
        <w:jc w:val="both"/>
        <w:rPr>
          <w:rFonts w:asciiTheme="minorHAnsi" w:hAnsiTheme="minorHAnsi" w:cstheme="minorHAnsi"/>
        </w:rPr>
      </w:pPr>
      <w:r>
        <w:rPr>
          <w:rFonts w:asciiTheme="minorHAnsi" w:hAnsiTheme="minorHAnsi" w:cstheme="minorHAnsi"/>
        </w:rPr>
        <w:t xml:space="preserve">Las personas interesadas en postular deberán hacerlo únicamente vía correo electrónico, para lo cual deberán indicar en asunto el cargo al que postula y adjuntar los documentos solicitados en documentos requeridos para postular. Dichos documentos deben ser adjuntados/ actualizados para poder postular. </w:t>
      </w:r>
      <w:r w:rsidRPr="00AA6194">
        <w:rPr>
          <w:rFonts w:asciiTheme="minorHAnsi" w:hAnsiTheme="minorHAnsi" w:cstheme="minorHAnsi"/>
        </w:rPr>
        <w:t>A la fecha de cierre de la recepci</w:t>
      </w:r>
      <w:r>
        <w:rPr>
          <w:rFonts w:asciiTheme="minorHAnsi" w:hAnsiTheme="minorHAnsi" w:cstheme="minorHAnsi"/>
        </w:rPr>
        <w:t xml:space="preserve">ón </w:t>
      </w:r>
      <w:r w:rsidRPr="00AA6194">
        <w:rPr>
          <w:rFonts w:asciiTheme="minorHAnsi" w:hAnsiTheme="minorHAnsi" w:cstheme="minorHAnsi"/>
        </w:rPr>
        <w:t>de las postulaciones al proceso de selecci</w:t>
      </w:r>
      <w:r>
        <w:rPr>
          <w:rFonts w:asciiTheme="minorHAnsi" w:hAnsiTheme="minorHAnsi" w:cstheme="minorHAnsi"/>
        </w:rPr>
        <w:t>ón</w:t>
      </w:r>
      <w:r w:rsidRPr="00AA6194">
        <w:rPr>
          <w:rFonts w:asciiTheme="minorHAnsi" w:hAnsiTheme="minorHAnsi" w:cstheme="minorHAnsi"/>
        </w:rPr>
        <w:t>, las personas interesadas deber</w:t>
      </w:r>
      <w:r>
        <w:rPr>
          <w:rFonts w:asciiTheme="minorHAnsi" w:hAnsiTheme="minorHAnsi" w:cstheme="minorHAnsi"/>
        </w:rPr>
        <w:t>á</w:t>
      </w:r>
      <w:r w:rsidRPr="00AA6194">
        <w:rPr>
          <w:rFonts w:asciiTheme="minorHAnsi" w:hAnsiTheme="minorHAnsi" w:cstheme="minorHAnsi"/>
        </w:rPr>
        <w:t>n haber acreditado por completo todos sus antecedentes y requisitos solicitados</w:t>
      </w:r>
      <w:r>
        <w:rPr>
          <w:rFonts w:asciiTheme="minorHAnsi" w:hAnsiTheme="minorHAnsi" w:cstheme="minorHAnsi"/>
        </w:rPr>
        <w:t xml:space="preserve">. </w:t>
      </w:r>
      <w:r w:rsidRPr="00AA6194">
        <w:rPr>
          <w:rFonts w:asciiTheme="minorHAnsi" w:hAnsiTheme="minorHAnsi" w:cstheme="minorHAnsi"/>
        </w:rPr>
        <w:t>Los/as postulantes son responsables de la completitud y veracidad de la informaci</w:t>
      </w:r>
      <w:r>
        <w:rPr>
          <w:rFonts w:asciiTheme="minorHAnsi" w:hAnsiTheme="minorHAnsi" w:cstheme="minorHAnsi"/>
        </w:rPr>
        <w:t>ó</w:t>
      </w:r>
      <w:r w:rsidRPr="00AA6194">
        <w:rPr>
          <w:rFonts w:asciiTheme="minorHAnsi" w:hAnsiTheme="minorHAnsi" w:cstheme="minorHAnsi"/>
        </w:rPr>
        <w:t>n que presentan. Las/os postulantes que no adjunten los antecedentes requeridos quedar</w:t>
      </w:r>
      <w:r>
        <w:rPr>
          <w:rFonts w:asciiTheme="minorHAnsi" w:hAnsiTheme="minorHAnsi" w:cstheme="minorHAnsi"/>
        </w:rPr>
        <w:t>á</w:t>
      </w:r>
      <w:r w:rsidRPr="00AA6194">
        <w:rPr>
          <w:rFonts w:asciiTheme="minorHAnsi" w:hAnsiTheme="minorHAnsi" w:cstheme="minorHAnsi"/>
        </w:rPr>
        <w:t>n fuera del proceso.</w:t>
      </w:r>
      <w:r>
        <w:rPr>
          <w:rFonts w:asciiTheme="minorHAnsi" w:hAnsiTheme="minorHAnsi" w:cstheme="minorHAnsi"/>
        </w:rPr>
        <w:t xml:space="preserve"> </w:t>
      </w:r>
      <w:r w:rsidRPr="00AA6194">
        <w:rPr>
          <w:rFonts w:asciiTheme="minorHAnsi" w:hAnsiTheme="minorHAnsi" w:cstheme="minorHAnsi"/>
        </w:rPr>
        <w:t>No se recibirán postulaciones mediante otra vía que no sea correo electr</w:t>
      </w:r>
      <w:r>
        <w:rPr>
          <w:rFonts w:asciiTheme="minorHAnsi" w:hAnsiTheme="minorHAnsi" w:cstheme="minorHAnsi"/>
        </w:rPr>
        <w:t>ó</w:t>
      </w:r>
      <w:r w:rsidRPr="00AA6194">
        <w:rPr>
          <w:rFonts w:asciiTheme="minorHAnsi" w:hAnsiTheme="minorHAnsi" w:cstheme="minorHAnsi"/>
        </w:rPr>
        <w:t>nico</w:t>
      </w:r>
      <w:r>
        <w:rPr>
          <w:rFonts w:asciiTheme="minorHAnsi" w:hAnsiTheme="minorHAnsi" w:cstheme="minorHAnsi"/>
        </w:rPr>
        <w:t>.</w:t>
      </w:r>
      <w:r w:rsidRPr="00AA6194">
        <w:rPr>
          <w:rFonts w:asciiTheme="minorHAnsi" w:hAnsiTheme="minorHAnsi" w:cstheme="minorHAnsi"/>
        </w:rPr>
        <w:t xml:space="preserve"> Las fechas de </w:t>
      </w:r>
      <w:r>
        <w:rPr>
          <w:rFonts w:asciiTheme="minorHAnsi" w:hAnsiTheme="minorHAnsi" w:cstheme="minorHAnsi"/>
        </w:rPr>
        <w:t xml:space="preserve">selección y finalización </w:t>
      </w:r>
      <w:r w:rsidRPr="00AA6194">
        <w:rPr>
          <w:rFonts w:asciiTheme="minorHAnsi" w:hAnsiTheme="minorHAnsi" w:cstheme="minorHAnsi"/>
        </w:rPr>
        <w:t xml:space="preserve">solo son referenciales.   </w:t>
      </w:r>
    </w:p>
    <w:p w14:paraId="700AE61F" w14:textId="77777777" w:rsidR="00DC3951" w:rsidRPr="00AA6194" w:rsidRDefault="00DC3951" w:rsidP="00DC3951">
      <w:pPr>
        <w:pStyle w:val="NormalWeb"/>
        <w:jc w:val="both"/>
        <w:rPr>
          <w:rFonts w:asciiTheme="minorHAnsi" w:hAnsiTheme="minorHAnsi" w:cstheme="minorHAnsi"/>
        </w:rPr>
      </w:pPr>
      <w:r w:rsidRPr="00AA6194">
        <w:rPr>
          <w:rFonts w:asciiTheme="minorHAnsi" w:eastAsia="Times New Roman" w:hAnsiTheme="minorHAnsi" w:cstheme="minorHAnsi"/>
          <w:b/>
          <w:bCs/>
          <w:lang w:val="es-ES"/>
        </w:rPr>
        <w:t xml:space="preserve">Las condiciones y contenidos especificados en esta publicación son determinados por </w:t>
      </w:r>
      <w:r>
        <w:rPr>
          <w:rFonts w:asciiTheme="minorHAnsi" w:eastAsia="Times New Roman" w:hAnsiTheme="minorHAnsi" w:cstheme="minorHAnsi"/>
          <w:b/>
          <w:bCs/>
          <w:lang w:val="es-ES"/>
        </w:rPr>
        <w:t>la institución</w:t>
      </w:r>
      <w:r w:rsidRPr="00AA6194">
        <w:rPr>
          <w:rFonts w:asciiTheme="minorHAnsi" w:eastAsia="Times New Roman" w:hAnsiTheme="minorHAnsi" w:cstheme="minorHAnsi"/>
          <w:b/>
          <w:bCs/>
          <w:lang w:val="es-ES"/>
        </w:rPr>
        <w:t xml:space="preserve"> convocante. Asimismo, el desarrollo del proceso de selección es de su exclusiva responsabilidad.</w:t>
      </w:r>
      <w:r w:rsidRPr="00AA6194">
        <w:rPr>
          <w:rFonts w:asciiTheme="minorHAnsi" w:eastAsia="Times New Roman" w:hAnsiTheme="minorHAnsi" w:cstheme="minorHAnsi"/>
          <w:lang w:val="es-ES"/>
        </w:rPr>
        <w:t xml:space="preserve"> </w:t>
      </w:r>
      <w:r>
        <w:rPr>
          <w:rFonts w:asciiTheme="minorHAnsi" w:eastAsia="Times New Roman" w:hAnsiTheme="minorHAnsi" w:cstheme="minorHAnsi"/>
          <w:lang w:val="es-ES"/>
        </w:rPr>
        <w:t xml:space="preserve"> </w:t>
      </w:r>
    </w:p>
    <w:p w14:paraId="028C88A0" w14:textId="77777777" w:rsidR="00F67542" w:rsidRPr="00AA6194" w:rsidRDefault="00F67542" w:rsidP="00DC3951">
      <w:pPr>
        <w:shd w:val="clear" w:color="auto" w:fill="FFFFFF"/>
        <w:spacing w:line="210" w:lineRule="atLeast"/>
        <w:jc w:val="both"/>
        <w:rPr>
          <w:rFonts w:asciiTheme="minorHAnsi" w:hAnsiTheme="minorHAnsi" w:cstheme="minorHAnsi"/>
        </w:rPr>
      </w:pPr>
    </w:p>
    <w:sectPr w:rsidR="00F67542" w:rsidRPr="00AA6194">
      <w:pgSz w:w="11906" w:h="16838"/>
      <w:pgMar w:top="1258" w:right="1106" w:bottom="1417" w:left="12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6B5A3B"/>
    <w:multiLevelType w:val="hybridMultilevel"/>
    <w:tmpl w:val="33CEC75A"/>
    <w:lvl w:ilvl="0" w:tplc="5BF2A6DA">
      <w:start w:val="1"/>
      <w:numFmt w:val="decimal"/>
      <w:lvlText w:val="%1."/>
      <w:lvlJc w:val="left"/>
      <w:pPr>
        <w:ind w:left="720" w:hanging="360"/>
      </w:pPr>
      <w:rPr>
        <w:rFonts w:asciiTheme="minorHAnsi" w:eastAsia="Arial" w:hAnsiTheme="minorHAnsi" w:cstheme="minorHAnsi"/>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16253002"/>
    <w:multiLevelType w:val="hybridMultilevel"/>
    <w:tmpl w:val="0FD80FAE"/>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1C8D0708"/>
    <w:multiLevelType w:val="hybridMultilevel"/>
    <w:tmpl w:val="3C561F16"/>
    <w:lvl w:ilvl="0" w:tplc="340A000F">
      <w:start w:val="1"/>
      <w:numFmt w:val="decimal"/>
      <w:lvlText w:val="%1."/>
      <w:lvlJc w:val="left"/>
      <w:pPr>
        <w:ind w:left="720" w:hanging="360"/>
      </w:pPr>
      <w:rPr>
        <w:rFonts w:hint="default"/>
        <w:b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21F60DDB"/>
    <w:multiLevelType w:val="hybridMultilevel"/>
    <w:tmpl w:val="B4EC436E"/>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2C4C1068"/>
    <w:multiLevelType w:val="hybridMultilevel"/>
    <w:tmpl w:val="EE4427C2"/>
    <w:lvl w:ilvl="0" w:tplc="BE4864E4">
      <w:start w:val="1"/>
      <w:numFmt w:val="decimal"/>
      <w:lvlText w:val="%1."/>
      <w:lvlJc w:val="left"/>
      <w:pPr>
        <w:ind w:left="720" w:hanging="360"/>
      </w:pPr>
      <w:rPr>
        <w:rFonts w:asciiTheme="minorHAnsi" w:eastAsia="Times New Roman" w:hAnsiTheme="minorHAnsi" w:cstheme="minorHAnsi"/>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15:restartNumberingAfterBreak="0">
    <w:nsid w:val="2C8933FE"/>
    <w:multiLevelType w:val="hybridMultilevel"/>
    <w:tmpl w:val="83D4E01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15:restartNumberingAfterBreak="0">
    <w:nsid w:val="2E425FD5"/>
    <w:multiLevelType w:val="hybridMultilevel"/>
    <w:tmpl w:val="FEBC12A4"/>
    <w:lvl w:ilvl="0" w:tplc="836E80F6">
      <w:start w:val="1"/>
      <w:numFmt w:val="decimal"/>
      <w:lvlText w:val="%1."/>
      <w:lvlJc w:val="left"/>
      <w:pPr>
        <w:ind w:left="720" w:hanging="360"/>
      </w:pPr>
      <w:rPr>
        <w:rFonts w:asciiTheme="minorHAnsi" w:eastAsia="Times New Roman" w:hAnsiTheme="minorHAnsi" w:cstheme="minorHAnsi"/>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15:restartNumberingAfterBreak="0">
    <w:nsid w:val="30E20C13"/>
    <w:multiLevelType w:val="hybridMultilevel"/>
    <w:tmpl w:val="DF22A2CA"/>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15:restartNumberingAfterBreak="0">
    <w:nsid w:val="3C14189E"/>
    <w:multiLevelType w:val="hybridMultilevel"/>
    <w:tmpl w:val="E6E21CB0"/>
    <w:lvl w:ilvl="0" w:tplc="F6F82912">
      <w:start w:val="1"/>
      <w:numFmt w:val="upperLetter"/>
      <w:lvlText w:val="%1)"/>
      <w:lvlJc w:val="left"/>
      <w:pPr>
        <w:ind w:left="720" w:hanging="360"/>
      </w:pPr>
      <w:rPr>
        <w:rFonts w:asciiTheme="minorHAnsi" w:hAnsiTheme="minorHAnsi" w:cstheme="minorHAnsi" w:hint="default"/>
        <w:b/>
        <w:bCs/>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15:restartNumberingAfterBreak="0">
    <w:nsid w:val="3EC418BF"/>
    <w:multiLevelType w:val="multilevel"/>
    <w:tmpl w:val="2D880C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78C13A4"/>
    <w:multiLevelType w:val="hybridMultilevel"/>
    <w:tmpl w:val="5F222C66"/>
    <w:lvl w:ilvl="0" w:tplc="D4E84E32">
      <w:start w:val="1"/>
      <w:numFmt w:val="bullet"/>
      <w:lvlText w:val="-"/>
      <w:lvlJc w:val="left"/>
      <w:pPr>
        <w:ind w:left="720" w:hanging="360"/>
      </w:pPr>
      <w:rPr>
        <w:rFonts w:ascii="Calibri" w:eastAsia="Times New Roman"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15:restartNumberingAfterBreak="0">
    <w:nsid w:val="56AF4B7A"/>
    <w:multiLevelType w:val="multilevel"/>
    <w:tmpl w:val="A03A6A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6B52EC9"/>
    <w:multiLevelType w:val="hybridMultilevel"/>
    <w:tmpl w:val="DF2417FC"/>
    <w:lvl w:ilvl="0" w:tplc="9C747494">
      <w:start w:val="1"/>
      <w:numFmt w:val="decimal"/>
      <w:lvlText w:val="%1."/>
      <w:lvlJc w:val="left"/>
      <w:pPr>
        <w:ind w:left="720" w:hanging="360"/>
      </w:pPr>
      <w:rPr>
        <w:rFonts w:asciiTheme="minorHAnsi" w:eastAsia="Times New Roman" w:hAnsiTheme="minorHAnsi" w:cstheme="minorHAnsi"/>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15:restartNumberingAfterBreak="0">
    <w:nsid w:val="57AA6CD5"/>
    <w:multiLevelType w:val="hybridMultilevel"/>
    <w:tmpl w:val="DF22A2CA"/>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4" w15:restartNumberingAfterBreak="0">
    <w:nsid w:val="69036A68"/>
    <w:multiLevelType w:val="hybridMultilevel"/>
    <w:tmpl w:val="CC7895AA"/>
    <w:lvl w:ilvl="0" w:tplc="285A7650">
      <w:start w:val="1"/>
      <w:numFmt w:val="decimal"/>
      <w:lvlText w:val="%1."/>
      <w:lvlJc w:val="left"/>
      <w:pPr>
        <w:ind w:left="720" w:hanging="360"/>
      </w:pPr>
      <w:rPr>
        <w:rFonts w:asciiTheme="minorHAnsi" w:eastAsia="Arial" w:hAnsiTheme="minorHAnsi" w:cstheme="minorHAnsi"/>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5" w15:restartNumberingAfterBreak="0">
    <w:nsid w:val="6BAF6A71"/>
    <w:multiLevelType w:val="hybridMultilevel"/>
    <w:tmpl w:val="8452DD56"/>
    <w:lvl w:ilvl="0" w:tplc="E8383640">
      <w:start w:val="1"/>
      <w:numFmt w:val="decimal"/>
      <w:lvlText w:val="%1."/>
      <w:lvlJc w:val="left"/>
      <w:pPr>
        <w:ind w:left="720" w:hanging="360"/>
      </w:pPr>
      <w:rPr>
        <w:rFonts w:asciiTheme="minorHAnsi" w:eastAsia="Times New Roman" w:hAnsiTheme="minorHAnsi" w:cstheme="minorHAnsi"/>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6" w15:restartNumberingAfterBreak="0">
    <w:nsid w:val="6E714399"/>
    <w:multiLevelType w:val="hybridMultilevel"/>
    <w:tmpl w:val="4E00E084"/>
    <w:lvl w:ilvl="0" w:tplc="F4AE39A8">
      <w:start w:val="1"/>
      <w:numFmt w:val="lowerRoman"/>
      <w:lvlText w:val="%1."/>
      <w:lvlJc w:val="left"/>
      <w:pPr>
        <w:ind w:left="720" w:hanging="720"/>
      </w:pPr>
      <w:rPr>
        <w:rFonts w:hint="default"/>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7" w15:restartNumberingAfterBreak="0">
    <w:nsid w:val="7A586007"/>
    <w:multiLevelType w:val="hybridMultilevel"/>
    <w:tmpl w:val="8ACAF28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8" w15:restartNumberingAfterBreak="0">
    <w:nsid w:val="7B4855B7"/>
    <w:multiLevelType w:val="hybridMultilevel"/>
    <w:tmpl w:val="76C61A5A"/>
    <w:lvl w:ilvl="0" w:tplc="BDE0D630">
      <w:start w:val="1"/>
      <w:numFmt w:val="lowerLetter"/>
      <w:lvlText w:val="%1)"/>
      <w:lvlJc w:val="left"/>
      <w:pPr>
        <w:ind w:left="1080" w:hanging="360"/>
      </w:pPr>
      <w:rPr>
        <w:rFonts w:hint="default"/>
      </w:r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19" w15:restartNumberingAfterBreak="0">
    <w:nsid w:val="7FA359CB"/>
    <w:multiLevelType w:val="hybridMultilevel"/>
    <w:tmpl w:val="FD10F5B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9"/>
  </w:num>
  <w:num w:numId="2">
    <w:abstractNumId w:val="11"/>
  </w:num>
  <w:num w:numId="3">
    <w:abstractNumId w:val="19"/>
  </w:num>
  <w:num w:numId="4">
    <w:abstractNumId w:val="14"/>
  </w:num>
  <w:num w:numId="5">
    <w:abstractNumId w:val="18"/>
  </w:num>
  <w:num w:numId="6">
    <w:abstractNumId w:val="8"/>
  </w:num>
  <w:num w:numId="7">
    <w:abstractNumId w:val="0"/>
  </w:num>
  <w:num w:numId="8">
    <w:abstractNumId w:val="17"/>
  </w:num>
  <w:num w:numId="9">
    <w:abstractNumId w:val="15"/>
  </w:num>
  <w:num w:numId="10">
    <w:abstractNumId w:val="16"/>
  </w:num>
  <w:num w:numId="11">
    <w:abstractNumId w:val="5"/>
  </w:num>
  <w:num w:numId="12">
    <w:abstractNumId w:val="3"/>
  </w:num>
  <w:num w:numId="13">
    <w:abstractNumId w:val="10"/>
  </w:num>
  <w:num w:numId="14">
    <w:abstractNumId w:val="13"/>
  </w:num>
  <w:num w:numId="15">
    <w:abstractNumId w:val="7"/>
  </w:num>
  <w:num w:numId="16">
    <w:abstractNumId w:val="4"/>
  </w:num>
  <w:num w:numId="17">
    <w:abstractNumId w:val="6"/>
  </w:num>
  <w:num w:numId="18">
    <w:abstractNumId w:val="12"/>
  </w:num>
  <w:num w:numId="19">
    <w:abstractNumId w:val="2"/>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0CF3"/>
    <w:rsid w:val="00012F2A"/>
    <w:rsid w:val="00152E1F"/>
    <w:rsid w:val="001A1906"/>
    <w:rsid w:val="00216FD6"/>
    <w:rsid w:val="00284C88"/>
    <w:rsid w:val="00344CE4"/>
    <w:rsid w:val="00362528"/>
    <w:rsid w:val="00363C80"/>
    <w:rsid w:val="003B5903"/>
    <w:rsid w:val="003B6546"/>
    <w:rsid w:val="003F7EA8"/>
    <w:rsid w:val="004418B4"/>
    <w:rsid w:val="004B2B2E"/>
    <w:rsid w:val="00550A7C"/>
    <w:rsid w:val="00551ADB"/>
    <w:rsid w:val="00561AFE"/>
    <w:rsid w:val="00566846"/>
    <w:rsid w:val="00585908"/>
    <w:rsid w:val="005B53AE"/>
    <w:rsid w:val="005C0DA9"/>
    <w:rsid w:val="005D4180"/>
    <w:rsid w:val="00600DD8"/>
    <w:rsid w:val="00606273"/>
    <w:rsid w:val="006B3899"/>
    <w:rsid w:val="006D32DF"/>
    <w:rsid w:val="006E0230"/>
    <w:rsid w:val="00783710"/>
    <w:rsid w:val="008A3983"/>
    <w:rsid w:val="008A76D0"/>
    <w:rsid w:val="00926E7E"/>
    <w:rsid w:val="009276EC"/>
    <w:rsid w:val="0096116F"/>
    <w:rsid w:val="00AA6194"/>
    <w:rsid w:val="00AF5F76"/>
    <w:rsid w:val="00B00095"/>
    <w:rsid w:val="00B23EB6"/>
    <w:rsid w:val="00B5021C"/>
    <w:rsid w:val="00B63323"/>
    <w:rsid w:val="00B73D12"/>
    <w:rsid w:val="00B930DE"/>
    <w:rsid w:val="00BD4237"/>
    <w:rsid w:val="00C40CF3"/>
    <w:rsid w:val="00C43A8F"/>
    <w:rsid w:val="00CD7E97"/>
    <w:rsid w:val="00D35EAC"/>
    <w:rsid w:val="00D55B51"/>
    <w:rsid w:val="00D9748B"/>
    <w:rsid w:val="00DC3951"/>
    <w:rsid w:val="00DE69A1"/>
    <w:rsid w:val="00E00B65"/>
    <w:rsid w:val="00E92D1B"/>
    <w:rsid w:val="00EA40BD"/>
    <w:rsid w:val="00F32526"/>
    <w:rsid w:val="00F45AE3"/>
    <w:rsid w:val="00F67542"/>
    <w:rsid w:val="00FB14CF"/>
    <w:rsid w:val="00FB2236"/>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16999"/>
  <w15:chartTrackingRefBased/>
  <w15:docId w15:val="{189100FF-9B65-483C-91D3-6415D58BF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0CF3"/>
    <w:pPr>
      <w:spacing w:after="0" w:line="240" w:lineRule="auto"/>
    </w:pPr>
    <w:rPr>
      <w:rFonts w:ascii="Arial" w:eastAsia="Arial" w:hAnsi="Arial" w:cs="Arial"/>
      <w:sz w:val="24"/>
      <w:szCs w:val="24"/>
      <w:lang w:eastAsia="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nhideWhenUsed/>
    <w:rsid w:val="00C40CF3"/>
    <w:pPr>
      <w:spacing w:before="100" w:beforeAutospacing="1" w:after="100" w:afterAutospacing="1"/>
    </w:pPr>
  </w:style>
  <w:style w:type="character" w:customStyle="1" w:styleId="e01txtgris021">
    <w:name w:val="e01txtgris021"/>
    <w:basedOn w:val="Fuentedeprrafopredeter"/>
    <w:rsid w:val="00C40CF3"/>
  </w:style>
  <w:style w:type="character" w:styleId="Textoennegrita">
    <w:name w:val="Strong"/>
    <w:basedOn w:val="Fuentedeprrafopredeter"/>
    <w:qFormat/>
    <w:rsid w:val="00C40CF3"/>
    <w:rPr>
      <w:b/>
      <w:bCs/>
    </w:rPr>
  </w:style>
  <w:style w:type="paragraph" w:styleId="Prrafodelista">
    <w:name w:val="List Paragraph"/>
    <w:basedOn w:val="Normal"/>
    <w:uiPriority w:val="34"/>
    <w:qFormat/>
    <w:rsid w:val="00152E1F"/>
    <w:pPr>
      <w:ind w:left="720"/>
      <w:contextualSpacing/>
    </w:pPr>
  </w:style>
  <w:style w:type="character" w:styleId="Hipervnculo">
    <w:name w:val="Hyperlink"/>
    <w:basedOn w:val="Fuentedeprrafopredeter"/>
    <w:uiPriority w:val="99"/>
    <w:unhideWhenUsed/>
    <w:rsid w:val="00284C88"/>
    <w:rPr>
      <w:color w:val="0563C1" w:themeColor="hyperlink"/>
      <w:u w:val="single"/>
    </w:rPr>
  </w:style>
  <w:style w:type="character" w:customStyle="1" w:styleId="Mencinsinresolver1">
    <w:name w:val="Mención sin resolver1"/>
    <w:basedOn w:val="Fuentedeprrafopredeter"/>
    <w:uiPriority w:val="99"/>
    <w:semiHidden/>
    <w:unhideWhenUsed/>
    <w:rsid w:val="00284C88"/>
    <w:rPr>
      <w:color w:val="605E5C"/>
      <w:shd w:val="clear" w:color="auto" w:fill="E1DFDD"/>
    </w:rPr>
  </w:style>
  <w:style w:type="paragraph" w:customStyle="1" w:styleId="m-958711972016931934default">
    <w:name w:val="m_-958711972016931934default"/>
    <w:basedOn w:val="Normal"/>
    <w:rsid w:val="00566846"/>
    <w:pPr>
      <w:spacing w:before="100" w:beforeAutospacing="1" w:after="100" w:afterAutospacing="1"/>
    </w:pPr>
    <w:rPr>
      <w:rFonts w:ascii="Calibri" w:eastAsiaTheme="minorHAnsi" w:hAnsi="Calibri" w:cs="Calibri"/>
      <w:sz w:val="22"/>
      <w:szCs w:val="22"/>
    </w:rPr>
  </w:style>
  <w:style w:type="paragraph" w:customStyle="1" w:styleId="m-958711972016931934msolistparagraph">
    <w:name w:val="m_-958711972016931934msolistparagraph"/>
    <w:basedOn w:val="Normal"/>
    <w:rsid w:val="00566846"/>
    <w:pPr>
      <w:spacing w:before="100" w:beforeAutospacing="1" w:after="100" w:afterAutospacing="1"/>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8395770">
      <w:bodyDiv w:val="1"/>
      <w:marLeft w:val="0"/>
      <w:marRight w:val="0"/>
      <w:marTop w:val="0"/>
      <w:marBottom w:val="0"/>
      <w:divBdr>
        <w:top w:val="none" w:sz="0" w:space="0" w:color="auto"/>
        <w:left w:val="none" w:sz="0" w:space="0" w:color="auto"/>
        <w:bottom w:val="none" w:sz="0" w:space="0" w:color="auto"/>
        <w:right w:val="none" w:sz="0" w:space="0" w:color="auto"/>
      </w:divBdr>
    </w:div>
    <w:div w:id="658928783">
      <w:bodyDiv w:val="1"/>
      <w:marLeft w:val="0"/>
      <w:marRight w:val="0"/>
      <w:marTop w:val="0"/>
      <w:marBottom w:val="0"/>
      <w:divBdr>
        <w:top w:val="none" w:sz="0" w:space="0" w:color="auto"/>
        <w:left w:val="none" w:sz="0" w:space="0" w:color="auto"/>
        <w:bottom w:val="none" w:sz="0" w:space="0" w:color="auto"/>
        <w:right w:val="none" w:sz="0" w:space="0" w:color="auto"/>
      </w:divBdr>
    </w:div>
    <w:div w:id="1918635237">
      <w:bodyDiv w:val="1"/>
      <w:marLeft w:val="0"/>
      <w:marRight w:val="0"/>
      <w:marTop w:val="0"/>
      <w:marBottom w:val="0"/>
      <w:divBdr>
        <w:top w:val="none" w:sz="0" w:space="0" w:color="auto"/>
        <w:left w:val="none" w:sz="0" w:space="0" w:color="auto"/>
        <w:bottom w:val="none" w:sz="0" w:space="0" w:color="auto"/>
        <w:right w:val="none" w:sz="0" w:space="0" w:color="auto"/>
      </w:divBdr>
    </w:div>
    <w:div w:id="1948540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lejandra.gallardov@redsalud.gov.cl"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1593</Words>
  <Characters>8766</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alejandra.gallardo.valencia@outlook.com</dc:creator>
  <cp:keywords/>
  <dc:description/>
  <cp:lastModifiedBy>Karen Arquero</cp:lastModifiedBy>
  <cp:revision>2</cp:revision>
  <dcterms:created xsi:type="dcterms:W3CDTF">2020-09-23T19:49:00Z</dcterms:created>
  <dcterms:modified xsi:type="dcterms:W3CDTF">2020-09-23T19:49:00Z</dcterms:modified>
</cp:coreProperties>
</file>